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179E" w14:textId="0F66E4D0" w:rsidR="00023DB4" w:rsidRPr="00534FF4" w:rsidRDefault="000146C8" w:rsidP="00907DF6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 xml:space="preserve">Umowa </w:t>
      </w:r>
    </w:p>
    <w:p w14:paraId="378FFB6A" w14:textId="77777777" w:rsidR="00023DB4" w:rsidRPr="00534FF4" w:rsidRDefault="00023DB4" w:rsidP="00907DF6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14:paraId="29ACE461" w14:textId="06BE4F90" w:rsidR="00023DB4" w:rsidRPr="00534FF4" w:rsidRDefault="00023DB4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zawarta w dniu </w:t>
      </w:r>
      <w:r w:rsidR="00652552" w:rsidRPr="00534FF4">
        <w:rPr>
          <w:rFonts w:asciiTheme="majorHAnsi" w:eastAsia="Times New Roman" w:hAnsiTheme="majorHAnsi" w:cs="Times New Roman"/>
        </w:rPr>
        <w:t xml:space="preserve">………………… </w:t>
      </w:r>
      <w:r w:rsidRPr="00534FF4">
        <w:rPr>
          <w:rFonts w:asciiTheme="majorHAnsi" w:eastAsia="Times New Roman" w:hAnsiTheme="majorHAnsi" w:cs="Times New Roman"/>
        </w:rPr>
        <w:t>roku we Wrocławiu pomiędzy:</w:t>
      </w:r>
    </w:p>
    <w:p w14:paraId="2B2491D7" w14:textId="6C90BA69" w:rsidR="00C94A68" w:rsidRPr="00534FF4" w:rsidRDefault="00023DB4" w:rsidP="005F54C7">
      <w:pPr>
        <w:spacing w:after="0" w:line="240" w:lineRule="auto"/>
        <w:jc w:val="both"/>
        <w:rPr>
          <w:rStyle w:val="FontStyle12"/>
          <w:rFonts w:asciiTheme="majorHAnsi" w:hAnsiTheme="majorHAnsi" w:cs="Arial"/>
          <w:sz w:val="22"/>
          <w:szCs w:val="22"/>
        </w:rPr>
      </w:pPr>
      <w:r w:rsidRPr="00534FF4">
        <w:rPr>
          <w:rFonts w:asciiTheme="majorHAnsi" w:eastAsia="Times New Roman" w:hAnsiTheme="majorHAnsi" w:cs="Times New Roman"/>
        </w:rPr>
        <w:t>Data Techno Park Sp. z o.o. z siedzibą we Wrocławiu</w:t>
      </w:r>
      <w:r w:rsidR="00C94A68" w:rsidRPr="00534FF4">
        <w:rPr>
          <w:rFonts w:asciiTheme="majorHAnsi" w:eastAsia="Times New Roman" w:hAnsiTheme="majorHAnsi" w:cs="Times New Roman"/>
        </w:rPr>
        <w:t xml:space="preserve"> </w:t>
      </w:r>
      <w:r w:rsidR="00C94A68" w:rsidRPr="00534FF4">
        <w:rPr>
          <w:rStyle w:val="FontStyle12"/>
          <w:rFonts w:asciiTheme="majorHAnsi" w:hAnsiTheme="majorHAnsi"/>
          <w:sz w:val="22"/>
          <w:szCs w:val="22"/>
        </w:rPr>
        <w:t xml:space="preserve">, przy ul. Borowskiej 283b, zarejestrowaną w Sądzie Rejonowym dla Wrocławia Fabryczna, VI Wydział Gospodarczy Krajowego Rejestru Sądowego pod numerem KRS </w:t>
      </w:r>
      <w:r w:rsidR="00C94A68" w:rsidRPr="00534FF4">
        <w:rPr>
          <w:rFonts w:asciiTheme="majorHAnsi" w:hAnsiTheme="majorHAnsi"/>
        </w:rPr>
        <w:t>0000241430</w:t>
      </w:r>
      <w:r w:rsidR="00C94A68" w:rsidRPr="00534FF4">
        <w:rPr>
          <w:rStyle w:val="FontStyle12"/>
          <w:rFonts w:asciiTheme="majorHAnsi" w:hAnsiTheme="majorHAnsi"/>
          <w:sz w:val="22"/>
          <w:szCs w:val="22"/>
        </w:rPr>
        <w:t xml:space="preserve">, REGON 020113562, NIP </w:t>
      </w:r>
      <w:r w:rsidR="00C94A68" w:rsidRPr="00534FF4">
        <w:rPr>
          <w:rFonts w:asciiTheme="majorHAnsi" w:hAnsiTheme="majorHAnsi"/>
        </w:rPr>
        <w:t>899-25-47-331</w:t>
      </w:r>
      <w:r w:rsidR="00C94A68" w:rsidRPr="00534FF4">
        <w:rPr>
          <w:rStyle w:val="FontStyle12"/>
          <w:rFonts w:asciiTheme="majorHAnsi" w:hAnsiTheme="majorHAnsi"/>
          <w:sz w:val="22"/>
          <w:szCs w:val="22"/>
        </w:rPr>
        <w:t xml:space="preserve">, reprezentowaną przez: </w:t>
      </w:r>
    </w:p>
    <w:p w14:paraId="4063041E" w14:textId="4BD932AE" w:rsidR="00023DB4" w:rsidRPr="00534FF4" w:rsidRDefault="00652552" w:rsidP="005F54C7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………………………………………………………</w:t>
      </w:r>
    </w:p>
    <w:p w14:paraId="4E6EA675" w14:textId="77777777" w:rsidR="00C94A68" w:rsidRPr="00534FF4" w:rsidRDefault="00C94A68" w:rsidP="005F54C7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………………………………………………………</w:t>
      </w:r>
    </w:p>
    <w:p w14:paraId="08EEDBB0" w14:textId="77777777" w:rsidR="00C94A68" w:rsidRPr="00534FF4" w:rsidRDefault="00C94A68" w:rsidP="005F54C7">
      <w:pPr>
        <w:suppressAutoHyphens/>
        <w:spacing w:after="0" w:line="240" w:lineRule="auto"/>
        <w:ind w:left="567"/>
        <w:contextualSpacing/>
        <w:jc w:val="both"/>
        <w:rPr>
          <w:rFonts w:asciiTheme="majorHAnsi" w:eastAsia="Times New Roman" w:hAnsiTheme="majorHAnsi" w:cs="Times New Roman"/>
        </w:rPr>
      </w:pPr>
    </w:p>
    <w:p w14:paraId="31A1C3F9" w14:textId="77777777" w:rsidR="00023DB4" w:rsidRPr="00534FF4" w:rsidRDefault="00023DB4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zwaną dalej „</w:t>
      </w:r>
      <w:r w:rsidRPr="00534FF4">
        <w:rPr>
          <w:rFonts w:asciiTheme="majorHAnsi" w:eastAsia="Times New Roman" w:hAnsiTheme="majorHAnsi" w:cs="Times New Roman"/>
          <w:b/>
          <w:i/>
        </w:rPr>
        <w:t>Zamawiającym</w:t>
      </w:r>
      <w:r w:rsidRPr="00534FF4">
        <w:rPr>
          <w:rFonts w:asciiTheme="majorHAnsi" w:eastAsia="Times New Roman" w:hAnsiTheme="majorHAnsi" w:cs="Times New Roman"/>
        </w:rPr>
        <w:t>”</w:t>
      </w:r>
    </w:p>
    <w:p w14:paraId="25E7EF77" w14:textId="667A268F" w:rsidR="00023DB4" w:rsidRPr="00534FF4" w:rsidRDefault="00023DB4" w:rsidP="005F54C7">
      <w:pPr>
        <w:tabs>
          <w:tab w:val="left" w:pos="3405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a</w:t>
      </w:r>
      <w:r w:rsidR="00652552" w:rsidRPr="00534FF4">
        <w:rPr>
          <w:rFonts w:asciiTheme="majorHAnsi" w:eastAsia="Times New Roman" w:hAnsiTheme="majorHAnsi" w:cs="Times New Roman"/>
        </w:rPr>
        <w:tab/>
      </w:r>
    </w:p>
    <w:p w14:paraId="0F9E251E" w14:textId="3C4812B5" w:rsidR="00907DF6" w:rsidRPr="00534FF4" w:rsidRDefault="00907DF6" w:rsidP="005F54C7">
      <w:pPr>
        <w:spacing w:after="0" w:line="240" w:lineRule="auto"/>
        <w:jc w:val="both"/>
        <w:rPr>
          <w:rStyle w:val="FontStyle12"/>
          <w:rFonts w:asciiTheme="majorHAnsi" w:hAnsiTheme="majorHAnsi"/>
          <w:sz w:val="22"/>
          <w:szCs w:val="22"/>
        </w:rPr>
      </w:pPr>
      <w:r w:rsidRPr="00534FF4">
        <w:rPr>
          <w:rFonts w:asciiTheme="majorHAnsi" w:eastAsia="Times New Roman" w:hAnsiTheme="majorHAnsi" w:cs="Times New Roman"/>
        </w:rPr>
        <w:t>……………………………………… z siedzibą ………………………………….</w:t>
      </w:r>
      <w:r w:rsidRPr="00534FF4">
        <w:rPr>
          <w:rStyle w:val="FontStyle12"/>
          <w:rFonts w:asciiTheme="majorHAnsi" w:hAnsiTheme="majorHAnsi"/>
          <w:sz w:val="22"/>
          <w:szCs w:val="22"/>
        </w:rPr>
        <w:t xml:space="preserve">, przy ul. ……………………………………, zarejestrowaną w Sądzie Rejonowym dla ……………………………………….., ………..Wydział Gospodarczy Krajowego Rejestru Sądowego pod numerem KRS </w:t>
      </w:r>
      <w:r w:rsidRPr="00534FF4">
        <w:rPr>
          <w:rFonts w:asciiTheme="majorHAnsi" w:hAnsiTheme="majorHAnsi"/>
        </w:rPr>
        <w:t>………………………………</w:t>
      </w:r>
      <w:r w:rsidRPr="00534FF4">
        <w:rPr>
          <w:rStyle w:val="FontStyle12"/>
          <w:rFonts w:asciiTheme="majorHAnsi" w:hAnsiTheme="majorHAnsi"/>
          <w:sz w:val="22"/>
          <w:szCs w:val="22"/>
        </w:rPr>
        <w:t xml:space="preserve">, REGON ………………………….., NIP </w:t>
      </w:r>
      <w:r w:rsidRPr="00534FF4">
        <w:rPr>
          <w:rFonts w:asciiTheme="majorHAnsi" w:hAnsiTheme="majorHAnsi"/>
        </w:rPr>
        <w:t>………………………….</w:t>
      </w:r>
      <w:r w:rsidRPr="00534FF4">
        <w:rPr>
          <w:rStyle w:val="FontStyle12"/>
          <w:rFonts w:asciiTheme="majorHAnsi" w:hAnsiTheme="majorHAnsi"/>
          <w:sz w:val="22"/>
          <w:szCs w:val="22"/>
        </w:rPr>
        <w:t xml:space="preserve">, reprezentowaną przez: </w:t>
      </w:r>
    </w:p>
    <w:p w14:paraId="74563245" w14:textId="77777777" w:rsidR="00907DF6" w:rsidRPr="00534FF4" w:rsidRDefault="00907DF6" w:rsidP="005F54C7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………………………………………………………</w:t>
      </w:r>
    </w:p>
    <w:p w14:paraId="29D3688B" w14:textId="77777777" w:rsidR="00907DF6" w:rsidRPr="00534FF4" w:rsidRDefault="00907DF6" w:rsidP="005F54C7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………………………………………………………</w:t>
      </w:r>
    </w:p>
    <w:p w14:paraId="7CB985FD" w14:textId="77777777" w:rsidR="00907DF6" w:rsidRPr="00534FF4" w:rsidRDefault="00907DF6" w:rsidP="005F54C7">
      <w:pPr>
        <w:spacing w:after="0" w:line="240" w:lineRule="auto"/>
        <w:rPr>
          <w:rStyle w:val="FontStyle12"/>
          <w:rFonts w:asciiTheme="majorHAnsi" w:hAnsiTheme="majorHAnsi" w:cs="Arial"/>
          <w:sz w:val="22"/>
          <w:szCs w:val="22"/>
        </w:rPr>
      </w:pPr>
    </w:p>
    <w:p w14:paraId="1B7E4C0C" w14:textId="77777777" w:rsidR="000146C8" w:rsidRPr="00534FF4" w:rsidRDefault="000146C8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2FBA43E8" w14:textId="77777777" w:rsidR="00023DB4" w:rsidRPr="00534FF4" w:rsidRDefault="00023DB4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zwanym dalej „</w:t>
      </w:r>
      <w:r w:rsidRPr="00534FF4">
        <w:rPr>
          <w:rFonts w:asciiTheme="majorHAnsi" w:eastAsia="Times New Roman" w:hAnsiTheme="majorHAnsi" w:cs="Times New Roman"/>
          <w:b/>
          <w:i/>
        </w:rPr>
        <w:t>Wykonawcą</w:t>
      </w:r>
      <w:r w:rsidRPr="00534FF4">
        <w:rPr>
          <w:rFonts w:asciiTheme="majorHAnsi" w:eastAsia="Times New Roman" w:hAnsiTheme="majorHAnsi" w:cs="Times New Roman"/>
        </w:rPr>
        <w:t xml:space="preserve">” </w:t>
      </w:r>
    </w:p>
    <w:p w14:paraId="071A1157" w14:textId="77777777" w:rsidR="00023DB4" w:rsidRPr="00534FF4" w:rsidRDefault="00023DB4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zwana dalej: „</w:t>
      </w:r>
      <w:r w:rsidRPr="00534FF4">
        <w:rPr>
          <w:rFonts w:asciiTheme="majorHAnsi" w:eastAsia="Times New Roman" w:hAnsiTheme="majorHAnsi" w:cs="Times New Roman"/>
          <w:b/>
          <w:i/>
        </w:rPr>
        <w:t>Umową</w:t>
      </w:r>
      <w:r w:rsidRPr="00534FF4">
        <w:rPr>
          <w:rFonts w:asciiTheme="majorHAnsi" w:eastAsia="Times New Roman" w:hAnsiTheme="majorHAnsi" w:cs="Times New Roman"/>
        </w:rPr>
        <w:t>”</w:t>
      </w:r>
    </w:p>
    <w:p w14:paraId="0E17FDA4" w14:textId="77777777" w:rsidR="00023DB4" w:rsidRPr="00534FF4" w:rsidRDefault="00023DB4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496A378C" w14:textId="77777777" w:rsidR="00023DB4" w:rsidRPr="00534FF4" w:rsidRDefault="00023DB4" w:rsidP="005F54C7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Umowa została zawarta w ramach realizacji przez Zamawiającego projektu pn.:</w:t>
      </w:r>
    </w:p>
    <w:p w14:paraId="1E16C58B" w14:textId="77777777" w:rsidR="00534FF4" w:rsidRDefault="00B002AF" w:rsidP="00534FF4">
      <w:pPr>
        <w:jc w:val="both"/>
        <w:rPr>
          <w:rFonts w:asciiTheme="majorHAnsi" w:hAnsiTheme="majorHAnsi"/>
        </w:rPr>
      </w:pPr>
      <w:r w:rsidRPr="00534FF4">
        <w:rPr>
          <w:rFonts w:asciiTheme="majorHAnsi" w:hAnsiTheme="majorHAnsi"/>
        </w:rPr>
        <w:t xml:space="preserve">„Rozwój Ogólnopolskiego Klastra E-Zdrowie” współfinansowanego ze środków Europejskiego Funduszu Rozwoju Regionalnego i budżetu państwa w ramach Programu Operacyjnego Innowacyjna Gospodarka na lata 2007-2013 (oś priorytetowa 5 „Dyfuzja Innowacji”, działanie 5.1 „Wspieranie rozwoju powiązań kooperacyjnych o znaczeniu ponadregionalnym”)  </w:t>
      </w:r>
    </w:p>
    <w:p w14:paraId="38EF4D07" w14:textId="45A1A946" w:rsidR="00023DB4" w:rsidRPr="00534FF4" w:rsidRDefault="00023DB4" w:rsidP="00534FF4">
      <w:pPr>
        <w:jc w:val="both"/>
        <w:rPr>
          <w:rFonts w:asciiTheme="majorHAnsi" w:hAnsiTheme="majorHAnsi"/>
        </w:rPr>
      </w:pPr>
      <w:r w:rsidRPr="00534FF4">
        <w:rPr>
          <w:rFonts w:asciiTheme="majorHAnsi" w:eastAsia="Times New Roman" w:hAnsiTheme="majorHAnsi" w:cs="Times New Roman"/>
        </w:rPr>
        <w:t xml:space="preserve">Wyboru wykonawcy dokonano po przeprowadzeniu postępowania w trybie zapytania ofertowego zgodnie z Regulaminem udzielania zamówień przez Data Techno Park Sp. z o.o., dotyczącym </w:t>
      </w:r>
      <w:r w:rsidR="00534FF4" w:rsidRPr="00534FF4">
        <w:rPr>
          <w:rFonts w:asciiTheme="majorHAnsi" w:hAnsiTheme="majorHAnsi"/>
        </w:rPr>
        <w:t>projekt</w:t>
      </w:r>
      <w:r w:rsidR="00534FF4">
        <w:rPr>
          <w:rFonts w:asciiTheme="majorHAnsi" w:hAnsiTheme="majorHAnsi"/>
        </w:rPr>
        <w:t>owania</w:t>
      </w:r>
      <w:r w:rsidR="00534FF4" w:rsidRPr="00534FF4">
        <w:rPr>
          <w:rFonts w:asciiTheme="majorHAnsi" w:hAnsiTheme="majorHAnsi"/>
        </w:rPr>
        <w:t xml:space="preserve"> i </w:t>
      </w:r>
      <w:r w:rsidR="00534FF4">
        <w:rPr>
          <w:rFonts w:asciiTheme="majorHAnsi" w:hAnsiTheme="majorHAnsi"/>
        </w:rPr>
        <w:t>wykonania</w:t>
      </w:r>
      <w:r w:rsidR="00534FF4" w:rsidRPr="00534FF4">
        <w:rPr>
          <w:rFonts w:asciiTheme="majorHAnsi" w:hAnsiTheme="majorHAnsi"/>
        </w:rPr>
        <w:t xml:space="preserve"> materiałów promocyjnych: teczek n</w:t>
      </w:r>
      <w:r w:rsidR="00534FF4">
        <w:rPr>
          <w:rFonts w:asciiTheme="majorHAnsi" w:hAnsiTheme="majorHAnsi"/>
        </w:rPr>
        <w:t>a dokumenty</w:t>
      </w:r>
      <w:r w:rsidR="00534FF4" w:rsidRPr="00534FF4">
        <w:rPr>
          <w:rFonts w:asciiTheme="majorHAnsi" w:hAnsiTheme="majorHAnsi"/>
        </w:rPr>
        <w:t xml:space="preserve"> w</w:t>
      </w:r>
      <w:r w:rsidR="00110351">
        <w:rPr>
          <w:rFonts w:asciiTheme="majorHAnsi" w:hAnsiTheme="majorHAnsi"/>
        </w:rPr>
        <w:t> </w:t>
      </w:r>
      <w:bookmarkStart w:id="0" w:name="_GoBack"/>
      <w:bookmarkEnd w:id="0"/>
      <w:r w:rsidR="00534FF4" w:rsidRPr="00534FF4">
        <w:rPr>
          <w:rFonts w:asciiTheme="majorHAnsi" w:hAnsiTheme="majorHAnsi"/>
        </w:rPr>
        <w:t>ramach projektu pn. „Rozwój Ogólnopolskiego Klastra E-Zdrowie”</w:t>
      </w:r>
    </w:p>
    <w:p w14:paraId="1293B002" w14:textId="77777777" w:rsidR="005F54C7" w:rsidRPr="00534FF4" w:rsidRDefault="005F54C7" w:rsidP="005F54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i/>
        </w:rPr>
      </w:pPr>
    </w:p>
    <w:p w14:paraId="4F6ADC9C" w14:textId="77777777" w:rsidR="00023DB4" w:rsidRPr="00534FF4" w:rsidRDefault="00023DB4" w:rsidP="005F54C7">
      <w:pPr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center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>(PRZEDMIOT UMOWY)</w:t>
      </w:r>
    </w:p>
    <w:p w14:paraId="2A4503B6" w14:textId="0D8D4221" w:rsidR="007834A8" w:rsidRPr="00534FF4" w:rsidRDefault="00023DB4" w:rsidP="0011035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Przedmiotem umowy jest </w:t>
      </w:r>
      <w:r w:rsidR="00534FF4" w:rsidRPr="00534FF4">
        <w:rPr>
          <w:rFonts w:asciiTheme="majorHAnsi" w:hAnsiTheme="majorHAnsi"/>
        </w:rPr>
        <w:t>projekt</w:t>
      </w:r>
      <w:r w:rsidR="00534FF4">
        <w:rPr>
          <w:rFonts w:asciiTheme="majorHAnsi" w:hAnsiTheme="majorHAnsi"/>
        </w:rPr>
        <w:t>owanie</w:t>
      </w:r>
      <w:r w:rsidR="00534FF4" w:rsidRPr="00534FF4">
        <w:rPr>
          <w:rFonts w:asciiTheme="majorHAnsi" w:hAnsiTheme="majorHAnsi"/>
        </w:rPr>
        <w:t xml:space="preserve"> i </w:t>
      </w:r>
      <w:r w:rsidR="00534FF4">
        <w:rPr>
          <w:rFonts w:asciiTheme="majorHAnsi" w:hAnsiTheme="majorHAnsi"/>
        </w:rPr>
        <w:t xml:space="preserve">wykonanie </w:t>
      </w:r>
      <w:r w:rsidR="00534FF4" w:rsidRPr="00534FF4">
        <w:rPr>
          <w:rFonts w:asciiTheme="majorHAnsi" w:hAnsiTheme="majorHAnsi"/>
        </w:rPr>
        <w:t xml:space="preserve">materiałów promocyjnych: </w:t>
      </w:r>
      <w:r w:rsidR="00110351" w:rsidRPr="00110351">
        <w:rPr>
          <w:rFonts w:asciiTheme="majorHAnsi" w:hAnsiTheme="majorHAnsi"/>
        </w:rPr>
        <w:t xml:space="preserve">foldery promocyjne, </w:t>
      </w:r>
      <w:proofErr w:type="spellStart"/>
      <w:r w:rsidR="00110351" w:rsidRPr="00110351">
        <w:rPr>
          <w:rFonts w:asciiTheme="majorHAnsi" w:hAnsiTheme="majorHAnsi"/>
        </w:rPr>
        <w:t>roll</w:t>
      </w:r>
      <w:proofErr w:type="spellEnd"/>
      <w:r w:rsidR="00110351" w:rsidRPr="00110351">
        <w:rPr>
          <w:rFonts w:asciiTheme="majorHAnsi" w:hAnsiTheme="majorHAnsi"/>
        </w:rPr>
        <w:t xml:space="preserve"> </w:t>
      </w:r>
      <w:proofErr w:type="spellStart"/>
      <w:r w:rsidR="00110351" w:rsidRPr="00110351">
        <w:rPr>
          <w:rFonts w:asciiTheme="majorHAnsi" w:hAnsiTheme="majorHAnsi"/>
        </w:rPr>
        <w:t>upy</w:t>
      </w:r>
      <w:proofErr w:type="spellEnd"/>
      <w:r w:rsidR="00110351" w:rsidRPr="00110351">
        <w:rPr>
          <w:rFonts w:asciiTheme="majorHAnsi" w:hAnsiTheme="majorHAnsi"/>
        </w:rPr>
        <w:t xml:space="preserve">, ścianka promocyjna, długopisy, notesy, torby papierowe laminowane, </w:t>
      </w:r>
      <w:proofErr w:type="spellStart"/>
      <w:r w:rsidR="00110351" w:rsidRPr="00110351">
        <w:rPr>
          <w:rFonts w:asciiTheme="majorHAnsi" w:hAnsiTheme="majorHAnsi"/>
        </w:rPr>
        <w:t>pendrivy</w:t>
      </w:r>
      <w:proofErr w:type="spellEnd"/>
      <w:r w:rsidR="00110351" w:rsidRPr="00110351">
        <w:rPr>
          <w:rFonts w:asciiTheme="majorHAnsi" w:hAnsiTheme="majorHAnsi"/>
        </w:rPr>
        <w:t>, torby materiałowe z nadrukiem oraz pin do butonierki.</w:t>
      </w:r>
      <w:r w:rsidR="00534FF4" w:rsidRPr="00534FF4">
        <w:rPr>
          <w:rFonts w:asciiTheme="majorHAnsi" w:hAnsiTheme="majorHAnsi"/>
        </w:rPr>
        <w:t xml:space="preserve"> w ramach projektu pn. „Rozwój Ogólnopolskiego Klastra E-Zdrowie”</w:t>
      </w:r>
    </w:p>
    <w:p w14:paraId="1D869104" w14:textId="6D021EFD" w:rsidR="00023DB4" w:rsidRPr="00534FF4" w:rsidRDefault="00023DB4" w:rsidP="005F54C7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357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Szczegółowy opis przedmiotu zamówienia zawiera </w:t>
      </w:r>
      <w:r w:rsidR="00110351">
        <w:rPr>
          <w:rFonts w:asciiTheme="majorHAnsi" w:eastAsia="Times New Roman" w:hAnsiTheme="majorHAnsi" w:cs="Times New Roman"/>
        </w:rPr>
        <w:t>punkt 1</w:t>
      </w:r>
      <w:r w:rsidRPr="00534FF4">
        <w:rPr>
          <w:rFonts w:asciiTheme="majorHAnsi" w:eastAsia="Times New Roman" w:hAnsiTheme="majorHAnsi" w:cs="Times New Roman"/>
        </w:rPr>
        <w:t xml:space="preserve"> zapytania ofertowego.</w:t>
      </w:r>
    </w:p>
    <w:p w14:paraId="4E75FB0D" w14:textId="77777777" w:rsidR="00023DB4" w:rsidRPr="00534FF4" w:rsidRDefault="00023DB4" w:rsidP="005F54C7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357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Integralną częścią umowy są:</w:t>
      </w:r>
    </w:p>
    <w:p w14:paraId="1F2D0F32" w14:textId="5BE7FA9F" w:rsidR="00023DB4" w:rsidRPr="00534FF4" w:rsidRDefault="00023DB4" w:rsidP="005F54C7">
      <w:pPr>
        <w:numPr>
          <w:ilvl w:val="2"/>
          <w:numId w:val="1"/>
        </w:numPr>
        <w:suppressAutoHyphens/>
        <w:autoSpaceDN w:val="0"/>
        <w:spacing w:after="0" w:line="240" w:lineRule="auto"/>
        <w:ind w:left="1134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Zapytanie ofertowe z dnia </w:t>
      </w:r>
      <w:r w:rsidR="00652552" w:rsidRPr="00534FF4">
        <w:rPr>
          <w:rFonts w:asciiTheme="majorHAnsi" w:eastAsia="Times New Roman" w:hAnsiTheme="majorHAnsi" w:cs="Times New Roman"/>
        </w:rPr>
        <w:t xml:space="preserve">………… </w:t>
      </w:r>
      <w:r w:rsidR="00F860D8" w:rsidRPr="00534FF4">
        <w:rPr>
          <w:rFonts w:asciiTheme="majorHAnsi" w:eastAsia="Times New Roman" w:hAnsiTheme="majorHAnsi" w:cs="Times New Roman"/>
        </w:rPr>
        <w:t xml:space="preserve"> r.</w:t>
      </w:r>
    </w:p>
    <w:p w14:paraId="1EACB31A" w14:textId="5C212D6F" w:rsidR="00023DB4" w:rsidRPr="00534FF4" w:rsidRDefault="00023DB4" w:rsidP="005F54C7">
      <w:pPr>
        <w:numPr>
          <w:ilvl w:val="2"/>
          <w:numId w:val="1"/>
        </w:numPr>
        <w:suppressAutoHyphens/>
        <w:autoSpaceDN w:val="0"/>
        <w:spacing w:after="0" w:line="240" w:lineRule="auto"/>
        <w:ind w:left="1134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oferta Wykonawcy z dnia </w:t>
      </w:r>
      <w:r w:rsidR="00652552" w:rsidRPr="00534FF4">
        <w:rPr>
          <w:rFonts w:asciiTheme="majorHAnsi" w:eastAsia="Times New Roman" w:hAnsiTheme="majorHAnsi" w:cs="Times New Roman"/>
        </w:rPr>
        <w:t>……………</w:t>
      </w:r>
      <w:r w:rsidR="00F860D8" w:rsidRPr="00534FF4">
        <w:rPr>
          <w:rFonts w:asciiTheme="majorHAnsi" w:eastAsia="Times New Roman" w:hAnsiTheme="majorHAnsi" w:cs="Times New Roman"/>
        </w:rPr>
        <w:t xml:space="preserve"> r.</w:t>
      </w:r>
    </w:p>
    <w:p w14:paraId="1B080081" w14:textId="77777777" w:rsidR="005F54C7" w:rsidRPr="00534FF4" w:rsidRDefault="005F54C7" w:rsidP="005F54C7">
      <w:pPr>
        <w:suppressAutoHyphens/>
        <w:autoSpaceDN w:val="0"/>
        <w:spacing w:after="0" w:line="240" w:lineRule="auto"/>
        <w:ind w:left="1134"/>
        <w:jc w:val="both"/>
        <w:rPr>
          <w:rFonts w:asciiTheme="majorHAnsi" w:eastAsia="Times New Roman" w:hAnsiTheme="majorHAnsi" w:cs="Times New Roman"/>
        </w:rPr>
      </w:pPr>
    </w:p>
    <w:p w14:paraId="0E60BA8A" w14:textId="77777777" w:rsidR="00023DB4" w:rsidRPr="00534FF4" w:rsidRDefault="00023DB4" w:rsidP="005F54C7">
      <w:pPr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center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>(ZASADY WYKONANIA PRZEDMIOTU UMOWY)</w:t>
      </w:r>
    </w:p>
    <w:p w14:paraId="2FE109F0" w14:textId="77777777" w:rsidR="00023DB4" w:rsidRPr="00534FF4" w:rsidRDefault="00023DB4" w:rsidP="005F54C7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Wykonawca oświadcza, że dysponuje wiedzą, doświadczeniem oraz uprawnieniami niezbędnymi do należytego wykonania umowy jeżeli przepisy prawa obowiązującego wymagają takich uprawnień i zobowiązuje się wykonać przedmiot umowy z najwyższą starannością z uwzględnieniem obowiązujących przepisów prawa, ustalonych w obrocie </w:t>
      </w:r>
      <w:r w:rsidRPr="00534FF4">
        <w:rPr>
          <w:rFonts w:asciiTheme="majorHAnsi" w:eastAsia="Times New Roman" w:hAnsiTheme="majorHAnsi" w:cs="Times New Roman"/>
        </w:rPr>
        <w:lastRenderedPageBreak/>
        <w:t>standardów i reguł wykonywania prac objętych niniejszą umową, najlepszej aktualnej wiedzy fachowej a także zasad etyki zawodowej.</w:t>
      </w:r>
    </w:p>
    <w:p w14:paraId="674712CD" w14:textId="77777777" w:rsidR="00023DB4" w:rsidRPr="00534FF4" w:rsidRDefault="00023DB4" w:rsidP="005F54C7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Wykonawca przy wykonywaniu umowy zobowiązany jest zapoznawać się </w:t>
      </w:r>
      <w:r w:rsidRPr="00534FF4">
        <w:rPr>
          <w:rFonts w:asciiTheme="majorHAnsi" w:eastAsia="Times New Roman" w:hAnsiTheme="majorHAnsi" w:cs="Times New Roman"/>
        </w:rPr>
        <w:br/>
        <w:t xml:space="preserve">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14:paraId="2CA941C7" w14:textId="77777777" w:rsidR="00023DB4" w:rsidRPr="00534FF4" w:rsidRDefault="00023DB4" w:rsidP="005F54C7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Wykonawca może powierzyć wykonanie przedmiotu niniejszej umowy osobie trzeciej (podwykonawcy).  </w:t>
      </w:r>
    </w:p>
    <w:p w14:paraId="744D3A12" w14:textId="77777777" w:rsidR="00023DB4" w:rsidRPr="00534FF4" w:rsidRDefault="00023DB4" w:rsidP="005F54C7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Wykonawca ponosi odpowiedzialność za wybór podwykonawcy i ponosi odpowiedzialność za wszelkie działania i zaniechania podwykonawcy jak za swoje własne. </w:t>
      </w:r>
    </w:p>
    <w:p w14:paraId="1D082736" w14:textId="77777777" w:rsidR="005F54C7" w:rsidRPr="00534FF4" w:rsidRDefault="005F54C7" w:rsidP="005F54C7">
      <w:pPr>
        <w:suppressAutoHyphens/>
        <w:autoSpaceDN w:val="0"/>
        <w:spacing w:after="0" w:line="240" w:lineRule="auto"/>
        <w:ind w:left="397"/>
        <w:jc w:val="both"/>
        <w:rPr>
          <w:rFonts w:asciiTheme="majorHAnsi" w:eastAsia="Times New Roman" w:hAnsiTheme="majorHAnsi" w:cs="Times New Roman"/>
        </w:rPr>
      </w:pPr>
    </w:p>
    <w:p w14:paraId="5A95EE9F" w14:textId="2D10F9DE" w:rsidR="00023DB4" w:rsidRPr="00534FF4" w:rsidRDefault="00E0306D" w:rsidP="005F54C7">
      <w:pPr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center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 xml:space="preserve"> </w:t>
      </w:r>
      <w:r w:rsidR="00023DB4" w:rsidRPr="00534FF4">
        <w:rPr>
          <w:rFonts w:asciiTheme="majorHAnsi" w:eastAsia="Times New Roman" w:hAnsiTheme="majorHAnsi" w:cs="Times New Roman"/>
          <w:b/>
        </w:rPr>
        <w:t>(INFORMACJE, MATERIAŁY, NARZĘDZIA, PROJEKTY)</w:t>
      </w:r>
    </w:p>
    <w:p w14:paraId="44F02061" w14:textId="036C2B58" w:rsidR="00023DB4" w:rsidRPr="00534FF4" w:rsidRDefault="00023DB4" w:rsidP="005F54C7">
      <w:pPr>
        <w:numPr>
          <w:ilvl w:val="1"/>
          <w:numId w:val="4"/>
        </w:num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Wykonawca jest zobowiązany do wykonania przedmiotu umowy z materiałów i narzędzi własnych, przy użyciu własnego sprzętu technicznego i urządzeń. Wykonawca jest zobowiązany do dostarczenia przedmiotu umowy do siedziby Zamawiającego własnym transportem i na własny koszt.</w:t>
      </w:r>
    </w:p>
    <w:p w14:paraId="4B17022E" w14:textId="1D01DB30" w:rsidR="00023DB4" w:rsidRPr="00534FF4" w:rsidRDefault="00023DB4" w:rsidP="005F54C7">
      <w:pPr>
        <w:numPr>
          <w:ilvl w:val="1"/>
          <w:numId w:val="4"/>
        </w:num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Wykonawca jest zobowiązany do przedstawienia Zamawiającemu projektów </w:t>
      </w:r>
      <w:r w:rsidR="00652552" w:rsidRPr="00534FF4">
        <w:rPr>
          <w:rFonts w:asciiTheme="majorHAnsi" w:eastAsia="Times New Roman" w:hAnsiTheme="majorHAnsi" w:cs="Times New Roman"/>
        </w:rPr>
        <w:t xml:space="preserve">materiałów promocyjnych </w:t>
      </w:r>
      <w:r w:rsidR="00F860D8" w:rsidRPr="00534FF4">
        <w:rPr>
          <w:rFonts w:asciiTheme="majorHAnsi" w:eastAsia="Times New Roman" w:hAnsiTheme="majorHAnsi" w:cs="Times New Roman"/>
        </w:rPr>
        <w:t>stanowiących przedmiot zamówienia, o którym mowa w §1 niniejszej umowy,</w:t>
      </w:r>
      <w:r w:rsidRPr="00534FF4">
        <w:rPr>
          <w:rFonts w:asciiTheme="majorHAnsi" w:eastAsia="Times New Roman" w:hAnsiTheme="majorHAnsi" w:cs="Times New Roman"/>
        </w:rPr>
        <w:t xml:space="preserve"> do akceptacji przed ich wykonaniem </w:t>
      </w:r>
      <w:r w:rsidR="00652552" w:rsidRPr="00534FF4">
        <w:rPr>
          <w:rFonts w:asciiTheme="majorHAnsi" w:eastAsia="Times New Roman" w:hAnsiTheme="majorHAnsi" w:cs="Times New Roman"/>
        </w:rPr>
        <w:t>zgodnie z zapisami zapytania ofertowego.</w:t>
      </w:r>
    </w:p>
    <w:p w14:paraId="4CBB697D" w14:textId="51B04A8E" w:rsidR="00023DB4" w:rsidRPr="00534FF4" w:rsidRDefault="00023DB4" w:rsidP="005F54C7">
      <w:pPr>
        <w:numPr>
          <w:ilvl w:val="1"/>
          <w:numId w:val="4"/>
        </w:num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Obowiązkiem wykonawcy jest przedstawienie projektów, o których mowa </w:t>
      </w:r>
      <w:r w:rsidRPr="00534FF4">
        <w:rPr>
          <w:rFonts w:asciiTheme="majorHAnsi" w:eastAsia="Times New Roman" w:hAnsiTheme="majorHAnsi" w:cs="Times New Roman"/>
        </w:rPr>
        <w:br/>
        <w:t>w</w:t>
      </w:r>
      <w:r w:rsidR="0083575F" w:rsidRPr="00534FF4">
        <w:rPr>
          <w:rFonts w:asciiTheme="majorHAnsi" w:eastAsia="Times New Roman" w:hAnsiTheme="majorHAnsi" w:cs="Times New Roman"/>
        </w:rPr>
        <w:t xml:space="preserve"> ust. 2</w:t>
      </w:r>
      <w:r w:rsidRPr="00534FF4">
        <w:rPr>
          <w:rFonts w:asciiTheme="majorHAnsi" w:eastAsia="Times New Roman" w:hAnsiTheme="majorHAnsi" w:cs="Times New Roman"/>
        </w:rPr>
        <w:t>, w takich terminach, aby dotrzymać termin</w:t>
      </w:r>
      <w:r w:rsidR="0018671E" w:rsidRPr="00534FF4">
        <w:rPr>
          <w:rFonts w:asciiTheme="majorHAnsi" w:eastAsia="Times New Roman" w:hAnsiTheme="majorHAnsi" w:cs="Times New Roman"/>
        </w:rPr>
        <w:t xml:space="preserve">u realizacji przedmiotu zamówienia. </w:t>
      </w:r>
    </w:p>
    <w:p w14:paraId="5CD50DFE" w14:textId="0C2C6BC1" w:rsidR="005F54C7" w:rsidRPr="00534FF4" w:rsidRDefault="00023DB4" w:rsidP="005F54C7">
      <w:pPr>
        <w:numPr>
          <w:ilvl w:val="1"/>
          <w:numId w:val="4"/>
        </w:num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Wykonawca zobowiązuje się przy realizacji zamówienia dochowywać terminów, określonych w zapytaniu ofertowym. </w:t>
      </w:r>
    </w:p>
    <w:p w14:paraId="1F2E900D" w14:textId="77777777" w:rsidR="005F54C7" w:rsidRPr="00534FF4" w:rsidRDefault="005F54C7" w:rsidP="005F54C7">
      <w:pPr>
        <w:suppressAutoHyphens/>
        <w:autoSpaceDN w:val="0"/>
        <w:spacing w:after="0" w:line="240" w:lineRule="auto"/>
        <w:ind w:left="397"/>
        <w:jc w:val="both"/>
        <w:rPr>
          <w:rFonts w:asciiTheme="majorHAnsi" w:eastAsia="Times New Roman" w:hAnsiTheme="majorHAnsi" w:cs="Times New Roman"/>
        </w:rPr>
      </w:pPr>
    </w:p>
    <w:p w14:paraId="02F5BA10" w14:textId="73291ACD" w:rsidR="00023DB4" w:rsidRPr="00534FF4" w:rsidRDefault="0083089C" w:rsidP="005F54C7">
      <w:pPr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center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 xml:space="preserve"> </w:t>
      </w:r>
      <w:r w:rsidR="00023DB4" w:rsidRPr="00534FF4">
        <w:rPr>
          <w:rFonts w:asciiTheme="majorHAnsi" w:eastAsia="Times New Roman" w:hAnsiTheme="majorHAnsi" w:cs="Times New Roman"/>
          <w:b/>
        </w:rPr>
        <w:t>(TERMIN WYKONANIA PRZEDMIOTU UMOWY)</w:t>
      </w:r>
    </w:p>
    <w:p w14:paraId="27EFA898" w14:textId="77777777" w:rsidR="00023DB4" w:rsidRPr="00534FF4" w:rsidRDefault="00023DB4" w:rsidP="005F54C7">
      <w:pPr>
        <w:numPr>
          <w:ilvl w:val="0"/>
          <w:numId w:val="6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Wykonawca przystąpi do realizacji przedmiotu umowy niezwłocznie po zawarciu niniejszej umowy. </w:t>
      </w:r>
    </w:p>
    <w:p w14:paraId="30238C37" w14:textId="2EC277E4" w:rsidR="00023DB4" w:rsidRPr="00534FF4" w:rsidRDefault="00023DB4" w:rsidP="005F54C7">
      <w:pPr>
        <w:numPr>
          <w:ilvl w:val="0"/>
          <w:numId w:val="6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Wykonawca ukończy realizację przedmiotu umowy w termin</w:t>
      </w:r>
      <w:r w:rsidR="0083089C" w:rsidRPr="00534FF4">
        <w:rPr>
          <w:rFonts w:asciiTheme="majorHAnsi" w:eastAsia="Times New Roman" w:hAnsiTheme="majorHAnsi" w:cs="Times New Roman"/>
        </w:rPr>
        <w:t>ie</w:t>
      </w:r>
      <w:r w:rsidRPr="00534FF4">
        <w:rPr>
          <w:rFonts w:asciiTheme="majorHAnsi" w:eastAsia="Times New Roman" w:hAnsiTheme="majorHAnsi" w:cs="Times New Roman"/>
        </w:rPr>
        <w:t xml:space="preserve"> </w:t>
      </w:r>
      <w:r w:rsidR="00745F5D" w:rsidRPr="00534FF4">
        <w:rPr>
          <w:rFonts w:asciiTheme="majorHAnsi" w:eastAsia="Times New Roman" w:hAnsiTheme="majorHAnsi" w:cs="Times New Roman"/>
        </w:rPr>
        <w:t xml:space="preserve">do </w:t>
      </w:r>
      <w:r w:rsidR="00534FF4">
        <w:rPr>
          <w:rFonts w:asciiTheme="majorHAnsi" w:eastAsia="Times New Roman" w:hAnsiTheme="majorHAnsi" w:cs="Times New Roman"/>
        </w:rPr>
        <w:t>2</w:t>
      </w:r>
      <w:r w:rsidR="005F54C7" w:rsidRPr="00534FF4">
        <w:rPr>
          <w:rFonts w:asciiTheme="majorHAnsi" w:eastAsia="Times New Roman" w:hAnsiTheme="majorHAnsi" w:cs="Times New Roman"/>
        </w:rPr>
        <w:t xml:space="preserve"> tygodni</w:t>
      </w:r>
      <w:r w:rsidR="00652552" w:rsidRPr="00534FF4">
        <w:rPr>
          <w:rFonts w:asciiTheme="majorHAnsi" w:eastAsia="Times New Roman" w:hAnsiTheme="majorHAnsi" w:cs="Times New Roman"/>
        </w:rPr>
        <w:t xml:space="preserve"> od dnia zawarcia umowy.</w:t>
      </w:r>
    </w:p>
    <w:p w14:paraId="7A412A10" w14:textId="6644DC31" w:rsidR="00023DB4" w:rsidRPr="00534FF4" w:rsidRDefault="00023DB4" w:rsidP="005F54C7">
      <w:pPr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center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 xml:space="preserve">(ODBIÓR </w:t>
      </w:r>
      <w:r w:rsidR="00112418" w:rsidRPr="00534FF4">
        <w:rPr>
          <w:rFonts w:asciiTheme="majorHAnsi" w:eastAsia="Times New Roman" w:hAnsiTheme="majorHAnsi" w:cs="Times New Roman"/>
          <w:b/>
        </w:rPr>
        <w:t>PRZEDMIOTU ZAMÓWIENIA</w:t>
      </w:r>
      <w:r w:rsidRPr="00534FF4">
        <w:rPr>
          <w:rFonts w:asciiTheme="majorHAnsi" w:eastAsia="Times New Roman" w:hAnsiTheme="majorHAnsi" w:cs="Times New Roman"/>
          <w:b/>
        </w:rPr>
        <w:t>)</w:t>
      </w:r>
    </w:p>
    <w:p w14:paraId="0095DCF5" w14:textId="59D1F55C" w:rsidR="00910811" w:rsidRPr="00534FF4" w:rsidRDefault="00910811" w:rsidP="005F54C7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426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Odbiór nastąpi najpóźniej </w:t>
      </w:r>
      <w:r w:rsidR="00745F5D" w:rsidRPr="00534FF4">
        <w:rPr>
          <w:rFonts w:asciiTheme="majorHAnsi" w:eastAsia="Times New Roman" w:hAnsiTheme="majorHAnsi" w:cs="Times New Roman"/>
        </w:rPr>
        <w:t xml:space="preserve">do </w:t>
      </w:r>
      <w:r w:rsidR="0083089C" w:rsidRPr="00534FF4">
        <w:rPr>
          <w:rFonts w:asciiTheme="majorHAnsi" w:eastAsia="Times New Roman" w:hAnsiTheme="majorHAnsi" w:cs="Times New Roman"/>
        </w:rPr>
        <w:t>2</w:t>
      </w:r>
      <w:r w:rsidRPr="00534FF4">
        <w:rPr>
          <w:rFonts w:asciiTheme="majorHAnsi" w:eastAsia="Times New Roman" w:hAnsiTheme="majorHAnsi" w:cs="Times New Roman"/>
        </w:rPr>
        <w:t xml:space="preserve"> dni robocz</w:t>
      </w:r>
      <w:r w:rsidR="002F1D48" w:rsidRPr="00534FF4">
        <w:rPr>
          <w:rFonts w:asciiTheme="majorHAnsi" w:eastAsia="Times New Roman" w:hAnsiTheme="majorHAnsi" w:cs="Times New Roman"/>
        </w:rPr>
        <w:t>ych</w:t>
      </w:r>
      <w:r w:rsidRPr="00534FF4">
        <w:rPr>
          <w:rFonts w:asciiTheme="majorHAnsi" w:eastAsia="Times New Roman" w:hAnsiTheme="majorHAnsi" w:cs="Times New Roman"/>
        </w:rPr>
        <w:t xml:space="preserve"> od dnia realizacji przedmiotu umowy, o którym mowa w </w:t>
      </w:r>
      <w:r w:rsidR="00824B82" w:rsidRPr="00534FF4">
        <w:rPr>
          <w:rFonts w:asciiTheme="majorHAnsi" w:eastAsia="Times New Roman" w:hAnsiTheme="majorHAnsi" w:cs="Times New Roman"/>
        </w:rPr>
        <w:t>§1.</w:t>
      </w:r>
    </w:p>
    <w:p w14:paraId="40A5B3EC" w14:textId="12297ADC" w:rsidR="00824B82" w:rsidRPr="00534FF4" w:rsidRDefault="00824B82" w:rsidP="005F54C7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426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Odbiór nastąpi poprzez sporządzenie protokołu odbioru stanowiącego załącznik nr 1 do niniejszej umowy.</w:t>
      </w:r>
    </w:p>
    <w:p w14:paraId="02EE7C76" w14:textId="4A82B5FF" w:rsidR="00824B82" w:rsidRPr="00534FF4" w:rsidRDefault="00824B82" w:rsidP="005F54C7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426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Jeżeli w trakcie odbioru Zamawiający ustali wady lub usterki, które mogą podlegać usunięciu, to wówczas nie odbierze on przedmiotu zamówienia, zaś odbiór nastąpi najpóźniej 5 dni roboczych od pisemnego zgłoszenia przez Wykonawcę usunięcia wad lub usterek.</w:t>
      </w:r>
      <w:r w:rsidR="002F1D48" w:rsidRPr="00534FF4">
        <w:rPr>
          <w:rFonts w:asciiTheme="majorHAnsi" w:eastAsia="Times New Roman" w:hAnsiTheme="majorHAnsi" w:cs="Times New Roman"/>
        </w:rPr>
        <w:t xml:space="preserve"> Wykonawca usunie zgłoszone wady lub usterki w terminie 3 dni roboczych.</w:t>
      </w:r>
      <w:r w:rsidR="00425C46" w:rsidRPr="00534FF4">
        <w:rPr>
          <w:rFonts w:asciiTheme="majorHAnsi" w:eastAsia="Times New Roman" w:hAnsiTheme="majorHAnsi" w:cs="Times New Roman"/>
        </w:rPr>
        <w:t xml:space="preserve"> Zapisy </w:t>
      </w:r>
      <w:r w:rsidR="00CD0B1D" w:rsidRPr="00534FF4">
        <w:rPr>
          <w:rFonts w:asciiTheme="majorHAnsi" w:eastAsia="Times New Roman" w:hAnsiTheme="majorHAnsi" w:cs="Times New Roman"/>
        </w:rPr>
        <w:t xml:space="preserve">niniejszej umowy </w:t>
      </w:r>
      <w:r w:rsidR="00425C46" w:rsidRPr="00534FF4">
        <w:rPr>
          <w:rFonts w:asciiTheme="majorHAnsi" w:eastAsia="Times New Roman" w:hAnsiTheme="majorHAnsi" w:cs="Times New Roman"/>
        </w:rPr>
        <w:t>w zakresie kar umownych stosuje się odpowiednio.</w:t>
      </w:r>
    </w:p>
    <w:p w14:paraId="2712F000" w14:textId="77777777" w:rsidR="005F54C7" w:rsidRPr="00534FF4" w:rsidRDefault="005F54C7" w:rsidP="005F54C7">
      <w:pPr>
        <w:pStyle w:val="Akapitzlist"/>
        <w:suppressAutoHyphens/>
        <w:autoSpaceDN w:val="0"/>
        <w:spacing w:after="0" w:line="240" w:lineRule="auto"/>
        <w:ind w:left="426"/>
        <w:jc w:val="both"/>
        <w:rPr>
          <w:rFonts w:asciiTheme="majorHAnsi" w:eastAsia="Times New Roman" w:hAnsiTheme="majorHAnsi" w:cs="Times New Roman"/>
        </w:rPr>
      </w:pPr>
    </w:p>
    <w:p w14:paraId="6CA4505C" w14:textId="6E87C9C9" w:rsidR="00023DB4" w:rsidRPr="00534FF4" w:rsidRDefault="00023DB4" w:rsidP="005F54C7">
      <w:pPr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center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>(PRZEJŚCIE WŁASNOŚCI)</w:t>
      </w:r>
    </w:p>
    <w:p w14:paraId="76ABD87F" w14:textId="77777777" w:rsidR="00023DB4" w:rsidRPr="00534FF4" w:rsidRDefault="00023DB4" w:rsidP="005F54C7">
      <w:pPr>
        <w:numPr>
          <w:ilvl w:val="0"/>
          <w:numId w:val="9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Z chwilą zapłaty wynagrodzenia wskazanego w § 12 niniejszej umowy przechodzą na zamawiającego wszelkie autorskie prawa majątkowe i uprawnienia związane </w:t>
      </w:r>
      <w:r w:rsidRPr="00534FF4">
        <w:rPr>
          <w:rFonts w:asciiTheme="majorHAnsi" w:eastAsia="Times New Roman" w:hAnsiTheme="majorHAnsi" w:cs="Times New Roman"/>
        </w:rPr>
        <w:br/>
        <w:t>z wykorzystaniem, zwielokrotnianiem opracowań będących przedmiotem niniejszej umowy.</w:t>
      </w:r>
    </w:p>
    <w:p w14:paraId="399D82BD" w14:textId="45B5228A" w:rsidR="00023DB4" w:rsidRPr="00534FF4" w:rsidRDefault="00023DB4" w:rsidP="005F54C7">
      <w:pPr>
        <w:numPr>
          <w:ilvl w:val="0"/>
          <w:numId w:val="9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Wykonawca oświadcza, że produkty objęte przedmiotem niniejszej umowy są oryginalne i</w:t>
      </w:r>
      <w:r w:rsidR="00110351">
        <w:rPr>
          <w:rFonts w:asciiTheme="majorHAnsi" w:eastAsia="Times New Roman" w:hAnsiTheme="majorHAnsi" w:cs="Times New Roman"/>
        </w:rPr>
        <w:t> </w:t>
      </w:r>
      <w:r w:rsidRPr="00534FF4">
        <w:rPr>
          <w:rFonts w:asciiTheme="majorHAnsi" w:eastAsia="Times New Roman" w:hAnsiTheme="majorHAnsi" w:cs="Times New Roman"/>
        </w:rPr>
        <w:t xml:space="preserve">nie naruszają praw osób trzecich. </w:t>
      </w:r>
    </w:p>
    <w:p w14:paraId="6AAD5736" w14:textId="77777777" w:rsidR="00023DB4" w:rsidRPr="00534FF4" w:rsidRDefault="00023DB4" w:rsidP="005F54C7">
      <w:pPr>
        <w:numPr>
          <w:ilvl w:val="0"/>
          <w:numId w:val="9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</w:rPr>
        <w:t>W razie skierowania przeciwko Zamawiającemu jakichkolwiek roszczeń z tytułu naruszenia praw własności intelektualnej Wykonawca zwolni Zamawiającego z wszelkiej odpowiedzialności   i naprawi wszelkie wynikłe stąd szkody.</w:t>
      </w:r>
    </w:p>
    <w:p w14:paraId="0D958BE1" w14:textId="77777777" w:rsidR="005F54C7" w:rsidRPr="00534FF4" w:rsidRDefault="005F54C7" w:rsidP="005F54C7">
      <w:p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</w:p>
    <w:p w14:paraId="7CE3200F" w14:textId="77777777" w:rsidR="00205628" w:rsidRPr="00534FF4" w:rsidRDefault="00205628" w:rsidP="005F54C7">
      <w:p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</w:p>
    <w:p w14:paraId="3051CFB1" w14:textId="77777777" w:rsidR="00205628" w:rsidRPr="00534FF4" w:rsidRDefault="00205628" w:rsidP="005F54C7">
      <w:p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</w:p>
    <w:p w14:paraId="1C8DF8FC" w14:textId="77777777" w:rsidR="005F54C7" w:rsidRPr="00534FF4" w:rsidRDefault="005F54C7" w:rsidP="005F54C7">
      <w:pPr>
        <w:suppressAutoHyphens/>
        <w:autoSpaceDN w:val="0"/>
        <w:spacing w:after="0" w:line="240" w:lineRule="auto"/>
        <w:ind w:left="425"/>
        <w:jc w:val="both"/>
        <w:rPr>
          <w:rFonts w:asciiTheme="majorHAnsi" w:eastAsia="Times New Roman" w:hAnsiTheme="majorHAnsi" w:cs="Times New Roman"/>
          <w:b/>
        </w:rPr>
      </w:pPr>
    </w:p>
    <w:p w14:paraId="16F7A88F" w14:textId="77777777" w:rsidR="00023DB4" w:rsidRPr="00534FF4" w:rsidRDefault="00023DB4" w:rsidP="005F54C7">
      <w:pPr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center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>(WYNAGRODZENIE)</w:t>
      </w:r>
    </w:p>
    <w:p w14:paraId="360A25AE" w14:textId="26C5E72E" w:rsidR="00023DB4" w:rsidRPr="00534FF4" w:rsidRDefault="00023DB4" w:rsidP="005F54C7">
      <w:pPr>
        <w:numPr>
          <w:ilvl w:val="0"/>
          <w:numId w:val="10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Z tytułu realizacji zamówienia Wykonawcy przysługiwać</w:t>
      </w:r>
      <w:r w:rsidR="005F54C7" w:rsidRPr="00534FF4">
        <w:rPr>
          <w:rFonts w:asciiTheme="majorHAnsi" w:eastAsia="Times New Roman" w:hAnsiTheme="majorHAnsi" w:cs="Times New Roman"/>
        </w:rPr>
        <w:t xml:space="preserve"> będzie wynagrodzenie</w:t>
      </w:r>
      <w:r w:rsidRPr="00534FF4">
        <w:rPr>
          <w:rFonts w:asciiTheme="majorHAnsi" w:eastAsia="Times New Roman" w:hAnsiTheme="majorHAnsi" w:cs="Times New Roman"/>
        </w:rPr>
        <w:t xml:space="preserve"> w wysokości </w:t>
      </w:r>
      <w:r w:rsidR="00652552" w:rsidRPr="00534FF4">
        <w:rPr>
          <w:rFonts w:asciiTheme="majorHAnsi" w:eastAsia="Times New Roman" w:hAnsiTheme="majorHAnsi" w:cs="Times New Roman"/>
        </w:rPr>
        <w:t xml:space="preserve">…………… </w:t>
      </w:r>
      <w:r w:rsidR="0083089C" w:rsidRPr="00534FF4">
        <w:rPr>
          <w:rFonts w:asciiTheme="majorHAnsi" w:eastAsia="Times New Roman" w:hAnsiTheme="majorHAnsi" w:cs="Times New Roman"/>
        </w:rPr>
        <w:t xml:space="preserve"> zł brutto (s</w:t>
      </w:r>
      <w:r w:rsidRPr="00534FF4">
        <w:rPr>
          <w:rFonts w:asciiTheme="majorHAnsi" w:eastAsia="Times New Roman" w:hAnsiTheme="majorHAnsi" w:cs="Times New Roman"/>
        </w:rPr>
        <w:t xml:space="preserve">łownie: </w:t>
      </w:r>
      <w:r w:rsidR="00652552" w:rsidRPr="00534FF4">
        <w:rPr>
          <w:rFonts w:asciiTheme="majorHAnsi" w:eastAsia="Times New Roman" w:hAnsiTheme="majorHAnsi" w:cs="Times New Roman"/>
        </w:rPr>
        <w:t xml:space="preserve">…………………… </w:t>
      </w:r>
      <w:r w:rsidR="0083089C" w:rsidRPr="00534FF4">
        <w:rPr>
          <w:rFonts w:asciiTheme="majorHAnsi" w:eastAsia="Times New Roman" w:hAnsiTheme="majorHAnsi" w:cs="Times New Roman"/>
        </w:rPr>
        <w:t>)</w:t>
      </w:r>
    </w:p>
    <w:p w14:paraId="3E5452BC" w14:textId="60AA46C8" w:rsidR="00023DB4" w:rsidRPr="00534FF4" w:rsidRDefault="00023DB4" w:rsidP="005F54C7">
      <w:pPr>
        <w:numPr>
          <w:ilvl w:val="0"/>
          <w:numId w:val="10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Rozliczenie za wykonanie przedmiotu zamówienia będzie realizowane na podstawie faktur</w:t>
      </w:r>
      <w:r w:rsidR="0083089C" w:rsidRPr="00534FF4">
        <w:rPr>
          <w:rFonts w:asciiTheme="majorHAnsi" w:eastAsia="Times New Roman" w:hAnsiTheme="majorHAnsi" w:cs="Times New Roman"/>
        </w:rPr>
        <w:t>y</w:t>
      </w:r>
      <w:r w:rsidRPr="00534FF4">
        <w:rPr>
          <w:rFonts w:asciiTheme="majorHAnsi" w:eastAsia="Times New Roman" w:hAnsiTheme="majorHAnsi" w:cs="Times New Roman"/>
        </w:rPr>
        <w:t xml:space="preserve"> wystawian</w:t>
      </w:r>
      <w:r w:rsidR="0083089C" w:rsidRPr="00534FF4">
        <w:rPr>
          <w:rFonts w:asciiTheme="majorHAnsi" w:eastAsia="Times New Roman" w:hAnsiTheme="majorHAnsi" w:cs="Times New Roman"/>
        </w:rPr>
        <w:t>ej</w:t>
      </w:r>
      <w:r w:rsidRPr="00534FF4">
        <w:rPr>
          <w:rFonts w:asciiTheme="majorHAnsi" w:eastAsia="Times New Roman" w:hAnsiTheme="majorHAnsi" w:cs="Times New Roman"/>
        </w:rPr>
        <w:t xml:space="preserve"> przez Wykonawcę..</w:t>
      </w:r>
    </w:p>
    <w:p w14:paraId="43F6DDEC" w14:textId="77777777" w:rsidR="00023DB4" w:rsidRPr="00534FF4" w:rsidRDefault="00023DB4" w:rsidP="005F54C7">
      <w:pPr>
        <w:numPr>
          <w:ilvl w:val="0"/>
          <w:numId w:val="10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Wykonawca ustali i naliczy VAT w obowiązującej wysokości. </w:t>
      </w:r>
    </w:p>
    <w:p w14:paraId="70AC8897" w14:textId="2C837F6D" w:rsidR="00023DB4" w:rsidRPr="00534FF4" w:rsidRDefault="00023DB4" w:rsidP="005F54C7">
      <w:pPr>
        <w:numPr>
          <w:ilvl w:val="0"/>
          <w:numId w:val="10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Wykonawca dostarczy faktury do siedziby Zamawiającego, w terminie </w:t>
      </w:r>
      <w:r w:rsidR="0083089C" w:rsidRPr="00534FF4">
        <w:rPr>
          <w:rFonts w:asciiTheme="majorHAnsi" w:eastAsia="Times New Roman" w:hAnsiTheme="majorHAnsi" w:cs="Times New Roman"/>
        </w:rPr>
        <w:t xml:space="preserve">do </w:t>
      </w:r>
      <w:r w:rsidRPr="00534FF4">
        <w:rPr>
          <w:rFonts w:asciiTheme="majorHAnsi" w:eastAsia="Times New Roman" w:hAnsiTheme="majorHAnsi" w:cs="Times New Roman"/>
        </w:rPr>
        <w:t xml:space="preserve">7 dni od daty podpisania protokołu odbioru przez zamawiającego. </w:t>
      </w:r>
    </w:p>
    <w:p w14:paraId="2600EB3D" w14:textId="4BBC556F" w:rsidR="00023DB4" w:rsidRPr="00534FF4" w:rsidRDefault="00023DB4" w:rsidP="005F54C7">
      <w:pPr>
        <w:numPr>
          <w:ilvl w:val="0"/>
          <w:numId w:val="10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W razie błędów w dostarczonych fakturach Zamawiający uprawniony jest do żądania skorygowania faktur, a Wykonawca jest zobowiązany do powtórnego dostarczenia faktury zamawiającemu w terminie</w:t>
      </w:r>
      <w:r w:rsidR="0083089C" w:rsidRPr="00534FF4">
        <w:rPr>
          <w:rFonts w:asciiTheme="majorHAnsi" w:eastAsia="Times New Roman" w:hAnsiTheme="majorHAnsi" w:cs="Times New Roman"/>
        </w:rPr>
        <w:t xml:space="preserve"> do</w:t>
      </w:r>
      <w:r w:rsidRPr="00534FF4">
        <w:rPr>
          <w:rFonts w:asciiTheme="majorHAnsi" w:eastAsia="Times New Roman" w:hAnsiTheme="majorHAnsi" w:cs="Times New Roman"/>
        </w:rPr>
        <w:t xml:space="preserve"> 3 dni od zgłoszenia błędu.</w:t>
      </w:r>
    </w:p>
    <w:p w14:paraId="0C4D49AC" w14:textId="562B294B" w:rsidR="00023DB4" w:rsidRPr="00534FF4" w:rsidRDefault="00023DB4" w:rsidP="005F54C7">
      <w:pPr>
        <w:numPr>
          <w:ilvl w:val="0"/>
          <w:numId w:val="10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  <w:b/>
          <w:bCs/>
        </w:rPr>
      </w:pPr>
      <w:r w:rsidRPr="00534FF4">
        <w:rPr>
          <w:rFonts w:asciiTheme="majorHAnsi" w:eastAsia="Times New Roman" w:hAnsiTheme="majorHAnsi" w:cs="Times New Roman"/>
          <w:bCs/>
        </w:rPr>
        <w:t xml:space="preserve">Zapłata wynagrodzenia nastąpi na podstawie </w:t>
      </w:r>
      <w:r w:rsidRPr="00534FF4">
        <w:rPr>
          <w:rFonts w:asciiTheme="majorHAnsi" w:eastAsia="Times New Roman" w:hAnsiTheme="majorHAnsi" w:cs="Times New Roman"/>
        </w:rPr>
        <w:t>faktur</w:t>
      </w:r>
      <w:r w:rsidR="0083089C" w:rsidRPr="00534FF4">
        <w:rPr>
          <w:rFonts w:asciiTheme="majorHAnsi" w:eastAsia="Times New Roman" w:hAnsiTheme="majorHAnsi" w:cs="Times New Roman"/>
        </w:rPr>
        <w:t>y</w:t>
      </w:r>
      <w:r w:rsidRPr="00534FF4">
        <w:rPr>
          <w:rFonts w:asciiTheme="majorHAnsi" w:eastAsia="Times New Roman" w:hAnsiTheme="majorHAnsi" w:cs="Times New Roman"/>
        </w:rPr>
        <w:t xml:space="preserve"> VAT</w:t>
      </w:r>
      <w:r w:rsidRPr="00534FF4">
        <w:rPr>
          <w:rFonts w:asciiTheme="majorHAnsi" w:eastAsia="Times New Roman" w:hAnsiTheme="majorHAnsi" w:cs="Times New Roman"/>
          <w:bCs/>
        </w:rPr>
        <w:t>, stosownie do wartości faktur VAT, przelewem bankowym</w:t>
      </w:r>
      <w:r w:rsidRPr="00534FF4">
        <w:rPr>
          <w:rFonts w:asciiTheme="majorHAnsi" w:eastAsia="Times New Roman" w:hAnsiTheme="majorHAnsi" w:cs="Times New Roman"/>
        </w:rPr>
        <w:t xml:space="preserve">, w terminie do 14 dni, od daty dostarczenia poprawnie wystawionej faktury do siedziby </w:t>
      </w:r>
      <w:r w:rsidR="0083089C" w:rsidRPr="00534FF4">
        <w:rPr>
          <w:rFonts w:asciiTheme="majorHAnsi" w:eastAsia="Times New Roman" w:hAnsiTheme="majorHAnsi" w:cs="Times New Roman"/>
        </w:rPr>
        <w:t>Zamawiającego</w:t>
      </w:r>
      <w:r w:rsidRPr="00534FF4">
        <w:rPr>
          <w:rFonts w:asciiTheme="majorHAnsi" w:eastAsia="Times New Roman" w:hAnsiTheme="majorHAnsi" w:cs="Times New Roman"/>
        </w:rPr>
        <w:t xml:space="preserve">. W przypadku wystawienia dokumentów korygujących termin zapłaty będzie liczony od daty wpływu ostatniego korygującego dokumentu. Zapłata wynagrodzenia nastąpi na rachunek bankowy Wykonawcy o numerze </w:t>
      </w:r>
      <w:r w:rsidR="00652552" w:rsidRPr="00534FF4">
        <w:rPr>
          <w:rFonts w:asciiTheme="majorHAnsi" w:eastAsia="Times New Roman" w:hAnsiTheme="majorHAnsi" w:cs="Times New Roman"/>
        </w:rPr>
        <w:t>…………………………………………………………</w:t>
      </w:r>
      <w:r w:rsidRPr="00534FF4">
        <w:rPr>
          <w:rFonts w:asciiTheme="majorHAnsi" w:eastAsia="Times New Roman" w:hAnsiTheme="majorHAnsi" w:cs="Times New Roman"/>
        </w:rPr>
        <w:t xml:space="preserve">. </w:t>
      </w:r>
    </w:p>
    <w:p w14:paraId="0C0FFC0B" w14:textId="77777777" w:rsidR="00023DB4" w:rsidRPr="00534FF4" w:rsidRDefault="00023DB4" w:rsidP="005F54C7">
      <w:pPr>
        <w:numPr>
          <w:ilvl w:val="0"/>
          <w:numId w:val="10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Zamawiający upoważnia Wykonawcę do wystawienia faktur VAT bez podpisu Zamawiającego.</w:t>
      </w:r>
    </w:p>
    <w:p w14:paraId="5C44DA15" w14:textId="77777777" w:rsidR="00023DB4" w:rsidRPr="00534FF4" w:rsidRDefault="00023DB4" w:rsidP="005F54C7">
      <w:pPr>
        <w:numPr>
          <w:ilvl w:val="0"/>
          <w:numId w:val="10"/>
        </w:numPr>
        <w:suppressAutoHyphens/>
        <w:autoSpaceDN w:val="0"/>
        <w:spacing w:after="0" w:line="240" w:lineRule="auto"/>
        <w:ind w:left="425" w:hanging="425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Za termin zapłaty uważa się datę obciążenia rachunku bankowego Zamawiającego.</w:t>
      </w:r>
    </w:p>
    <w:p w14:paraId="11428E34" w14:textId="77777777" w:rsidR="005F54C7" w:rsidRPr="00534FF4" w:rsidRDefault="005F54C7" w:rsidP="005F54C7">
      <w:pPr>
        <w:suppressAutoHyphens/>
        <w:autoSpaceDN w:val="0"/>
        <w:spacing w:after="0" w:line="240" w:lineRule="auto"/>
        <w:ind w:left="425"/>
        <w:jc w:val="both"/>
        <w:rPr>
          <w:rFonts w:asciiTheme="majorHAnsi" w:eastAsia="Times New Roman" w:hAnsiTheme="majorHAnsi" w:cs="Times New Roman"/>
        </w:rPr>
      </w:pPr>
    </w:p>
    <w:p w14:paraId="162F8840" w14:textId="496052E5" w:rsidR="00023DB4" w:rsidRPr="00534FF4" w:rsidRDefault="0083089C" w:rsidP="005F54C7">
      <w:pPr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center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 xml:space="preserve"> </w:t>
      </w:r>
      <w:r w:rsidR="00023DB4" w:rsidRPr="00534FF4">
        <w:rPr>
          <w:rFonts w:asciiTheme="majorHAnsi" w:eastAsia="Times New Roman" w:hAnsiTheme="majorHAnsi" w:cs="Times New Roman"/>
          <w:b/>
        </w:rPr>
        <w:t>(NIEWYKONANIE LUB NIENALEŻYTE WYKONANIE UMOWY, GWARANCJA)</w:t>
      </w:r>
    </w:p>
    <w:p w14:paraId="388AA996" w14:textId="77777777" w:rsidR="00023DB4" w:rsidRPr="00534FF4" w:rsidRDefault="00023DB4" w:rsidP="005F54C7">
      <w:pPr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Z tytułu nienależytego wykonania umowy Wykonawca zapłaci karę umowną:</w:t>
      </w:r>
    </w:p>
    <w:p w14:paraId="3A98B686" w14:textId="4551F115" w:rsidR="00023DB4" w:rsidRPr="00534FF4" w:rsidRDefault="00023DB4" w:rsidP="005F54C7">
      <w:pPr>
        <w:numPr>
          <w:ilvl w:val="2"/>
          <w:numId w:val="6"/>
        </w:numPr>
        <w:suppressAutoHyphens/>
        <w:autoSpaceDN w:val="0"/>
        <w:spacing w:after="0" w:line="240" w:lineRule="auto"/>
        <w:ind w:left="709" w:hanging="312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za nieterminowe zrealizowanie przedmiotu umowy w wysokości </w:t>
      </w:r>
      <w:r w:rsidR="00652552" w:rsidRPr="00534FF4">
        <w:rPr>
          <w:rFonts w:asciiTheme="majorHAnsi" w:eastAsia="Times New Roman" w:hAnsiTheme="majorHAnsi" w:cs="Times New Roman"/>
        </w:rPr>
        <w:t>3</w:t>
      </w:r>
      <w:r w:rsidRPr="00534FF4">
        <w:rPr>
          <w:rFonts w:asciiTheme="majorHAnsi" w:eastAsia="Times New Roman" w:hAnsiTheme="majorHAnsi" w:cs="Times New Roman"/>
        </w:rPr>
        <w:t>% wynagrodzenia ofertowego za każdy dzień opóźnienia</w:t>
      </w:r>
      <w:r w:rsidR="0083089C" w:rsidRPr="00534FF4">
        <w:rPr>
          <w:rFonts w:asciiTheme="majorHAnsi" w:eastAsia="Times New Roman" w:hAnsiTheme="majorHAnsi" w:cs="Times New Roman"/>
        </w:rPr>
        <w:t>.</w:t>
      </w:r>
    </w:p>
    <w:p w14:paraId="0F9EF85E" w14:textId="7F388E0E" w:rsidR="00023DB4" w:rsidRPr="00534FF4" w:rsidRDefault="00023DB4" w:rsidP="005F54C7">
      <w:pPr>
        <w:numPr>
          <w:ilvl w:val="2"/>
          <w:numId w:val="6"/>
        </w:numPr>
        <w:suppressAutoHyphens/>
        <w:autoSpaceDN w:val="0"/>
        <w:spacing w:after="0" w:line="240" w:lineRule="auto"/>
        <w:ind w:left="709" w:hanging="312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za nieterminowe usunięcie wskazanych przez Zamawiającego wad lub usterek w</w:t>
      </w:r>
      <w:r w:rsidR="00110351">
        <w:rPr>
          <w:rFonts w:asciiTheme="majorHAnsi" w:eastAsia="Times New Roman" w:hAnsiTheme="majorHAnsi" w:cs="Times New Roman"/>
        </w:rPr>
        <w:t> </w:t>
      </w:r>
      <w:r w:rsidRPr="00534FF4">
        <w:rPr>
          <w:rFonts w:asciiTheme="majorHAnsi" w:eastAsia="Times New Roman" w:hAnsiTheme="majorHAnsi" w:cs="Times New Roman"/>
        </w:rPr>
        <w:t xml:space="preserve">przedmiocie umowy w wysokości </w:t>
      </w:r>
      <w:r w:rsidR="00C83CEE" w:rsidRPr="00534FF4">
        <w:rPr>
          <w:rFonts w:asciiTheme="majorHAnsi" w:eastAsia="Times New Roman" w:hAnsiTheme="majorHAnsi" w:cs="Times New Roman"/>
        </w:rPr>
        <w:t>2</w:t>
      </w:r>
      <w:r w:rsidRPr="00534FF4">
        <w:rPr>
          <w:rFonts w:asciiTheme="majorHAnsi" w:eastAsia="Times New Roman" w:hAnsiTheme="majorHAnsi" w:cs="Times New Roman"/>
        </w:rPr>
        <w:t xml:space="preserve">% wynagrodzenia ofertowego za każdy dzień opóźnienia </w:t>
      </w:r>
      <w:r w:rsidR="00C83CEE" w:rsidRPr="00534FF4">
        <w:rPr>
          <w:rFonts w:asciiTheme="majorHAnsi" w:eastAsia="Times New Roman" w:hAnsiTheme="majorHAnsi" w:cs="Times New Roman"/>
        </w:rPr>
        <w:t xml:space="preserve">w usunięciu wady lub usterki. </w:t>
      </w:r>
    </w:p>
    <w:p w14:paraId="61233E60" w14:textId="56D62DA6" w:rsidR="00652552" w:rsidRPr="00534FF4" w:rsidRDefault="00652552" w:rsidP="005F54C7">
      <w:pPr>
        <w:numPr>
          <w:ilvl w:val="2"/>
          <w:numId w:val="6"/>
        </w:numPr>
        <w:suppressAutoHyphens/>
        <w:autoSpaceDN w:val="0"/>
        <w:spacing w:after="0" w:line="240" w:lineRule="auto"/>
        <w:ind w:left="709" w:hanging="312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hAnsiTheme="majorHAnsi" w:cs="Times New Roman"/>
          <w:lang w:eastAsia="en-US"/>
        </w:rPr>
        <w:t>za odstąpienie od umowy z przyczyn niezależnych od Zamawiającego – w wysokości 30% kwoty  wynagrodzenia określonego w § 7 ust. 1</w:t>
      </w:r>
    </w:p>
    <w:p w14:paraId="16314DB7" w14:textId="77777777" w:rsidR="00023DB4" w:rsidRPr="00534FF4" w:rsidRDefault="00023DB4" w:rsidP="005F54C7">
      <w:pPr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Zamawiający ma prawo do potrącenia kar umownych z należności Wykonawcy. </w:t>
      </w:r>
    </w:p>
    <w:p w14:paraId="54BDEA73" w14:textId="77777777" w:rsidR="00023DB4" w:rsidRPr="00534FF4" w:rsidRDefault="00023DB4" w:rsidP="005F54C7">
      <w:pPr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W razie odstąpienia przez Zamawiającego od umowy z przyczyn leżących po stronie Wykonawcy Wykonawca nie zachowuje roszczenia o zapłatę jakiegokolwiek wynagrodzenia także za tę część zamówienia, którą wykonał do dnia  odstąpienia.</w:t>
      </w:r>
    </w:p>
    <w:p w14:paraId="14D8276E" w14:textId="7F553DD6" w:rsidR="00023DB4" w:rsidRPr="00534FF4" w:rsidRDefault="00023DB4" w:rsidP="005F54C7">
      <w:pPr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Zamawiający może niezależnie od zastrzeżonych kar umownych dochodzić odszkodowania przewyższającego kary umowne w zakresie rzeczywistej szkody z żądaniem wynagrodzenia za utraconą dotację lub jej część włącznie. </w:t>
      </w:r>
    </w:p>
    <w:p w14:paraId="5089E44D" w14:textId="77777777" w:rsidR="00E0306D" w:rsidRPr="00534FF4" w:rsidRDefault="00E0306D" w:rsidP="005F54C7">
      <w:pPr>
        <w:suppressAutoHyphens/>
        <w:autoSpaceDN w:val="0"/>
        <w:spacing w:after="0" w:line="240" w:lineRule="auto"/>
        <w:ind w:left="426"/>
        <w:jc w:val="both"/>
        <w:rPr>
          <w:rFonts w:asciiTheme="majorHAnsi" w:eastAsia="Times New Roman" w:hAnsiTheme="majorHAnsi" w:cs="Times New Roman"/>
        </w:rPr>
      </w:pPr>
    </w:p>
    <w:p w14:paraId="7577DD21" w14:textId="79D58547" w:rsidR="00023DB4" w:rsidRPr="00534FF4" w:rsidRDefault="00A471D5" w:rsidP="005F54C7">
      <w:pPr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center"/>
        <w:rPr>
          <w:rFonts w:asciiTheme="majorHAnsi" w:eastAsia="Times New Roman" w:hAnsiTheme="majorHAnsi" w:cs="Times New Roman"/>
          <w:b/>
        </w:rPr>
      </w:pPr>
      <w:r w:rsidRPr="00534FF4" w:rsidDel="00A471D5">
        <w:rPr>
          <w:rFonts w:asciiTheme="majorHAnsi" w:eastAsia="Times New Roman" w:hAnsiTheme="majorHAnsi" w:cs="Times New Roman"/>
          <w:b/>
        </w:rPr>
        <w:t xml:space="preserve"> </w:t>
      </w:r>
      <w:r w:rsidR="00625600" w:rsidRPr="00534FF4">
        <w:rPr>
          <w:rFonts w:asciiTheme="majorHAnsi" w:eastAsia="Times New Roman" w:hAnsiTheme="majorHAnsi" w:cs="Times New Roman"/>
          <w:b/>
        </w:rPr>
        <w:t xml:space="preserve"> </w:t>
      </w:r>
      <w:r w:rsidR="00023DB4" w:rsidRPr="00534FF4">
        <w:rPr>
          <w:rFonts w:asciiTheme="majorHAnsi" w:eastAsia="Times New Roman" w:hAnsiTheme="majorHAnsi" w:cs="Times New Roman"/>
          <w:b/>
        </w:rPr>
        <w:t>(POSTANOWIENIA KOŃCOWE)</w:t>
      </w:r>
    </w:p>
    <w:p w14:paraId="126B21F1" w14:textId="77777777" w:rsidR="00023DB4" w:rsidRPr="00534FF4" w:rsidRDefault="00023DB4" w:rsidP="005F54C7">
      <w:pPr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lang w:val="x-none"/>
        </w:rPr>
      </w:pPr>
      <w:r w:rsidRPr="00534FF4">
        <w:rPr>
          <w:rFonts w:asciiTheme="majorHAnsi" w:eastAsia="Times New Roman" w:hAnsiTheme="majorHAnsi" w:cs="Times New Roman"/>
          <w:lang w:val="x-none"/>
        </w:rPr>
        <w:t xml:space="preserve">Zamawiający dopuszcza zmianę treści niniejszej umowy w stosunku do treści oferty, na podstawie której dokonano wyboru wykonawcy w zakresie terminów realizacji przedmiotu umowy w okolicznościach opisanych w </w:t>
      </w:r>
      <w:r w:rsidRPr="00534FF4">
        <w:rPr>
          <w:rFonts w:asciiTheme="majorHAnsi" w:eastAsia="Times New Roman" w:hAnsiTheme="majorHAnsi" w:cs="Times New Roman"/>
        </w:rPr>
        <w:t>zapytaniu ofertowym</w:t>
      </w:r>
      <w:r w:rsidRPr="00534FF4">
        <w:rPr>
          <w:rFonts w:asciiTheme="majorHAnsi" w:eastAsia="Times New Roman" w:hAnsiTheme="majorHAnsi" w:cs="Times New Roman"/>
          <w:lang w:val="x-none"/>
        </w:rPr>
        <w:t xml:space="preserve">. </w:t>
      </w:r>
    </w:p>
    <w:p w14:paraId="3301E435" w14:textId="28D9BD68" w:rsidR="00023DB4" w:rsidRPr="00534FF4" w:rsidRDefault="00023DB4" w:rsidP="005F54C7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534FF4">
        <w:rPr>
          <w:rFonts w:asciiTheme="majorHAnsi" w:eastAsia="Times New Roman" w:hAnsiTheme="majorHAnsi" w:cs="Times New Roman"/>
          <w:bCs/>
        </w:rPr>
        <w:t>Zamawiający dopuszcza możliwość dokonywania zmian w treści umowy w stosunku do treści oferty, na podstawie której dokonano wyboru Wykonawcy, jeżeli wystąpi co najmniej jedna z</w:t>
      </w:r>
      <w:r w:rsidR="00110351">
        <w:rPr>
          <w:rFonts w:asciiTheme="majorHAnsi" w:eastAsia="Times New Roman" w:hAnsiTheme="majorHAnsi" w:cs="Times New Roman"/>
          <w:bCs/>
        </w:rPr>
        <w:t> </w:t>
      </w:r>
      <w:r w:rsidRPr="00534FF4">
        <w:rPr>
          <w:rFonts w:asciiTheme="majorHAnsi" w:eastAsia="Times New Roman" w:hAnsiTheme="majorHAnsi" w:cs="Times New Roman"/>
          <w:bCs/>
        </w:rPr>
        <w:t>poniżej wymienionych okoliczności:</w:t>
      </w:r>
    </w:p>
    <w:p w14:paraId="322D75C2" w14:textId="77777777" w:rsidR="00023DB4" w:rsidRPr="00534FF4" w:rsidRDefault="00023DB4" w:rsidP="005F54C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534FF4">
        <w:rPr>
          <w:rFonts w:asciiTheme="majorHAnsi" w:eastAsia="Times New Roman" w:hAnsiTheme="majorHAnsi" w:cs="Times New Roman"/>
          <w:bCs/>
        </w:rPr>
        <w:lastRenderedPageBreak/>
        <w:t>jeżeli konieczność wprowadzenia zmiany wynikać będzie z okoliczności zewnętrznych, niezależnych od Stron, a wprowadzenie zmiany warunkuje należytą realizację przedmiotu zamówienia;</w:t>
      </w:r>
    </w:p>
    <w:p w14:paraId="6F5431CA" w14:textId="77777777" w:rsidR="00023DB4" w:rsidRPr="00534FF4" w:rsidRDefault="00023DB4" w:rsidP="005F54C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534FF4">
        <w:rPr>
          <w:rFonts w:asciiTheme="majorHAnsi" w:eastAsia="Times New Roman" w:hAnsiTheme="majorHAnsi" w:cs="Times New Roman"/>
          <w:bCs/>
        </w:rPr>
        <w:t>zaistnieje omyłka pisarska lub rachunkowa, inne omyłki polegające na niezgodności umowy z zapytaniem ofertowym, niepowodujące istotnych zmian w treści umowy;</w:t>
      </w:r>
    </w:p>
    <w:p w14:paraId="044A2E4C" w14:textId="77777777" w:rsidR="00023DB4" w:rsidRPr="00534FF4" w:rsidRDefault="00023DB4" w:rsidP="005F54C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534FF4">
        <w:rPr>
          <w:rFonts w:asciiTheme="majorHAnsi" w:eastAsia="Times New Roman" w:hAnsiTheme="majorHAnsi" w:cs="Times New Roman"/>
          <w:bCs/>
        </w:rPr>
        <w:t>możliwa jest korzystna dla Zamawiającego zmiana terminu i sposobu płatności za realizację przedmiotu zamówienia;</w:t>
      </w:r>
    </w:p>
    <w:p w14:paraId="2CDED2DB" w14:textId="77777777" w:rsidR="00023DB4" w:rsidRPr="00534FF4" w:rsidRDefault="00023DB4" w:rsidP="005F54C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534FF4">
        <w:rPr>
          <w:rFonts w:asciiTheme="majorHAnsi" w:eastAsia="Times New Roman" w:hAnsiTheme="majorHAnsi" w:cs="Times New Roman"/>
          <w:bCs/>
        </w:rPr>
        <w:t>nastąpiła zmiana danych Wykonawcy;</w:t>
      </w:r>
    </w:p>
    <w:p w14:paraId="7B4BECB4" w14:textId="1E103136" w:rsidR="00023DB4" w:rsidRPr="00534FF4" w:rsidRDefault="00023DB4" w:rsidP="00534FF4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534FF4">
        <w:rPr>
          <w:rFonts w:asciiTheme="majorHAnsi" w:eastAsia="Times New Roman" w:hAnsiTheme="majorHAnsi" w:cs="Times New Roman"/>
          <w:bCs/>
        </w:rPr>
        <w:t>nastąpi zmiana terminu zakończenia rzeczowego realizacji projektu, określonego w</w:t>
      </w:r>
      <w:r w:rsidR="00110351">
        <w:rPr>
          <w:rFonts w:asciiTheme="majorHAnsi" w:eastAsia="Times New Roman" w:hAnsiTheme="majorHAnsi" w:cs="Times New Roman"/>
          <w:bCs/>
        </w:rPr>
        <w:t> </w:t>
      </w:r>
      <w:r w:rsidRPr="00534FF4">
        <w:rPr>
          <w:rFonts w:asciiTheme="majorHAnsi" w:eastAsia="Times New Roman" w:hAnsiTheme="majorHAnsi" w:cs="Times New Roman"/>
          <w:bCs/>
        </w:rPr>
        <w:t xml:space="preserve">umowie o dofinansowanie nr </w:t>
      </w:r>
      <w:r w:rsidR="00534FF4" w:rsidRPr="00534FF4">
        <w:rPr>
          <w:rFonts w:asciiTheme="majorHAnsi" w:eastAsia="Times New Roman" w:hAnsiTheme="majorHAnsi" w:cs="Times New Roman"/>
        </w:rPr>
        <w:t>UDA-POIG.05.01.00-00-023/12-00</w:t>
      </w:r>
      <w:r w:rsidRPr="00534FF4">
        <w:rPr>
          <w:rFonts w:asciiTheme="majorHAnsi" w:eastAsia="Times New Roman" w:hAnsiTheme="majorHAnsi" w:cs="Times New Roman"/>
          <w:bCs/>
        </w:rPr>
        <w:t>, wraz z późniejszymi aneksami.</w:t>
      </w:r>
    </w:p>
    <w:p w14:paraId="55D68CCB" w14:textId="77777777" w:rsidR="00023DB4" w:rsidRPr="00534FF4" w:rsidRDefault="00023DB4" w:rsidP="005F54C7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534FF4">
        <w:rPr>
          <w:rFonts w:asciiTheme="majorHAnsi" w:eastAsia="Times New Roman" w:hAnsiTheme="majorHAnsi" w:cs="Times New Roman"/>
          <w:bCs/>
        </w:rPr>
        <w:t>Do prawidłowego i rzetelnego wykonania umowy strony ustalają następujące osoby do kontaktu:</w:t>
      </w:r>
    </w:p>
    <w:p w14:paraId="2DC8472D" w14:textId="37D5D18C" w:rsidR="00B87269" w:rsidRPr="00534FF4" w:rsidRDefault="00B87269" w:rsidP="005F54C7">
      <w:pPr>
        <w:spacing w:after="0" w:line="240" w:lineRule="auto"/>
        <w:ind w:left="1134"/>
        <w:contextualSpacing/>
        <w:jc w:val="both"/>
        <w:rPr>
          <w:rFonts w:asciiTheme="majorHAnsi" w:eastAsia="Times New Roman" w:hAnsiTheme="majorHAnsi" w:cs="Times New Roman"/>
          <w:bCs/>
        </w:rPr>
      </w:pPr>
      <w:r w:rsidRPr="00534FF4">
        <w:rPr>
          <w:rFonts w:asciiTheme="majorHAnsi" w:eastAsia="Times New Roman" w:hAnsiTheme="majorHAnsi" w:cs="Times New Roman"/>
          <w:bCs/>
        </w:rPr>
        <w:t xml:space="preserve">Ze strony Zamawiającego – </w:t>
      </w:r>
      <w:r w:rsidR="002F1D48" w:rsidRPr="00534FF4">
        <w:rPr>
          <w:rFonts w:asciiTheme="majorHAnsi" w:eastAsia="Times New Roman" w:hAnsiTheme="majorHAnsi" w:cs="Times New Roman"/>
          <w:bCs/>
        </w:rPr>
        <w:t xml:space="preserve">Aldona Mioduszewska </w:t>
      </w:r>
    </w:p>
    <w:p w14:paraId="775F4B6E" w14:textId="1B1538DA" w:rsidR="00B87269" w:rsidRPr="00534FF4" w:rsidRDefault="00B87269" w:rsidP="005F54C7">
      <w:pPr>
        <w:spacing w:after="0" w:line="240" w:lineRule="auto"/>
        <w:ind w:left="708" w:firstLine="483"/>
        <w:contextualSpacing/>
        <w:jc w:val="both"/>
        <w:rPr>
          <w:rFonts w:asciiTheme="majorHAnsi" w:eastAsia="Times New Roman" w:hAnsiTheme="majorHAnsi" w:cs="Times New Roman"/>
          <w:bCs/>
        </w:rPr>
      </w:pPr>
      <w:r w:rsidRPr="00534FF4">
        <w:rPr>
          <w:rFonts w:asciiTheme="majorHAnsi" w:eastAsia="Times New Roman" w:hAnsiTheme="majorHAnsi" w:cs="Times New Roman"/>
          <w:bCs/>
        </w:rPr>
        <w:t xml:space="preserve">Tel </w:t>
      </w:r>
      <w:r w:rsidR="002F1D48" w:rsidRPr="00534FF4">
        <w:rPr>
          <w:rFonts w:asciiTheme="majorHAnsi" w:eastAsia="Times New Roman" w:hAnsiTheme="majorHAnsi" w:cs="Times New Roman"/>
          <w:bCs/>
        </w:rPr>
        <w:t>663-008-500</w:t>
      </w:r>
      <w:r w:rsidRPr="00534FF4">
        <w:rPr>
          <w:rFonts w:asciiTheme="majorHAnsi" w:eastAsia="Times New Roman" w:hAnsiTheme="majorHAnsi" w:cs="Times New Roman"/>
          <w:bCs/>
        </w:rPr>
        <w:t xml:space="preserve"> mail </w:t>
      </w:r>
      <w:hyperlink r:id="rId8" w:history="1">
        <w:r w:rsidR="002F1D48" w:rsidRPr="00534FF4">
          <w:rPr>
            <w:rStyle w:val="Hipercze"/>
            <w:rFonts w:asciiTheme="majorHAnsi" w:eastAsia="Times New Roman" w:hAnsiTheme="majorHAnsi" w:cs="Times New Roman"/>
            <w:bCs/>
          </w:rPr>
          <w:t>aldona.mioduszewska@dtpark.pl</w:t>
        </w:r>
      </w:hyperlink>
      <w:r w:rsidRPr="00534FF4">
        <w:rPr>
          <w:rFonts w:asciiTheme="majorHAnsi" w:eastAsia="Times New Roman" w:hAnsiTheme="majorHAnsi" w:cs="Times New Roman"/>
          <w:bCs/>
        </w:rPr>
        <w:t xml:space="preserve">  fax - </w:t>
      </w:r>
      <w:r w:rsidR="002F1D48" w:rsidRPr="00534FF4">
        <w:rPr>
          <w:rFonts w:asciiTheme="majorHAnsi" w:eastAsia="Times New Roman" w:hAnsiTheme="majorHAnsi" w:cs="Times New Roman"/>
          <w:bCs/>
        </w:rPr>
        <w:t>71/382-24-02</w:t>
      </w:r>
    </w:p>
    <w:p w14:paraId="1DDDC31C" w14:textId="77777777" w:rsidR="00B87269" w:rsidRPr="00534FF4" w:rsidRDefault="00B87269" w:rsidP="005F54C7">
      <w:pPr>
        <w:spacing w:after="0" w:line="240" w:lineRule="auto"/>
        <w:ind w:left="1191"/>
        <w:contextualSpacing/>
        <w:jc w:val="both"/>
        <w:rPr>
          <w:rFonts w:asciiTheme="majorHAnsi" w:eastAsia="Times New Roman" w:hAnsiTheme="majorHAnsi" w:cs="Times New Roman"/>
          <w:bCs/>
        </w:rPr>
      </w:pPr>
    </w:p>
    <w:p w14:paraId="5F92BE4B" w14:textId="0B1728C0" w:rsidR="00B87269" w:rsidRPr="00534FF4" w:rsidRDefault="00B87269" w:rsidP="005F54C7">
      <w:pPr>
        <w:numPr>
          <w:ilvl w:val="3"/>
          <w:numId w:val="14"/>
        </w:numPr>
        <w:spacing w:after="0" w:line="240" w:lineRule="auto"/>
        <w:ind w:left="1134"/>
        <w:contextualSpacing/>
        <w:jc w:val="both"/>
        <w:rPr>
          <w:rFonts w:asciiTheme="majorHAnsi" w:eastAsia="Times New Roman" w:hAnsiTheme="majorHAnsi" w:cs="Times New Roman"/>
          <w:bCs/>
        </w:rPr>
      </w:pPr>
      <w:r w:rsidRPr="00534FF4">
        <w:rPr>
          <w:rFonts w:asciiTheme="majorHAnsi" w:eastAsia="Times New Roman" w:hAnsiTheme="majorHAnsi" w:cs="Times New Roman"/>
          <w:bCs/>
        </w:rPr>
        <w:t xml:space="preserve">Ze strony Wykonawcy– </w:t>
      </w:r>
      <w:r w:rsidR="00652552" w:rsidRPr="00534FF4">
        <w:rPr>
          <w:rFonts w:asciiTheme="majorHAnsi" w:eastAsia="Times New Roman" w:hAnsiTheme="majorHAnsi" w:cs="Times New Roman"/>
          <w:bCs/>
        </w:rPr>
        <w:t>…………………………</w:t>
      </w:r>
    </w:p>
    <w:p w14:paraId="1B9B3B22" w14:textId="41B53E49" w:rsidR="00B87269" w:rsidRPr="00534FF4" w:rsidRDefault="00B87269" w:rsidP="005F54C7">
      <w:pPr>
        <w:spacing w:after="0" w:line="240" w:lineRule="auto"/>
        <w:ind w:left="483" w:firstLine="708"/>
        <w:contextualSpacing/>
        <w:jc w:val="both"/>
        <w:rPr>
          <w:rFonts w:asciiTheme="majorHAnsi" w:eastAsia="Times New Roman" w:hAnsiTheme="majorHAnsi" w:cs="Times New Roman"/>
          <w:bCs/>
          <w:lang w:val="en-US"/>
        </w:rPr>
      </w:pPr>
      <w:r w:rsidRPr="00534FF4">
        <w:rPr>
          <w:rFonts w:asciiTheme="majorHAnsi" w:eastAsia="Times New Roman" w:hAnsiTheme="majorHAnsi" w:cs="Times New Roman"/>
          <w:bCs/>
          <w:lang w:val="en-US"/>
        </w:rPr>
        <w:t xml:space="preserve">Tel </w:t>
      </w:r>
      <w:r w:rsidR="00652552" w:rsidRPr="00534FF4">
        <w:rPr>
          <w:rFonts w:asciiTheme="majorHAnsi" w:eastAsia="Times New Roman" w:hAnsiTheme="majorHAnsi" w:cs="Times New Roman"/>
          <w:bCs/>
          <w:lang w:val="en-US"/>
        </w:rPr>
        <w:t xml:space="preserve">……………………………… </w:t>
      </w:r>
      <w:r w:rsidRPr="00534FF4">
        <w:rPr>
          <w:rFonts w:asciiTheme="majorHAnsi" w:eastAsia="Times New Roman" w:hAnsiTheme="majorHAnsi" w:cs="Times New Roman"/>
          <w:bCs/>
          <w:lang w:val="en-US"/>
        </w:rPr>
        <w:t xml:space="preserve">  mail </w:t>
      </w:r>
      <w:hyperlink r:id="rId9" w:history="1">
        <w:r w:rsidR="00652552" w:rsidRPr="00534FF4">
          <w:rPr>
            <w:rStyle w:val="Hipercze"/>
            <w:rFonts w:asciiTheme="majorHAnsi" w:eastAsia="Times New Roman" w:hAnsiTheme="majorHAnsi" w:cs="Times New Roman"/>
            <w:bCs/>
            <w:lang w:val="en-US"/>
          </w:rPr>
          <w:t>………………</w:t>
        </w:r>
      </w:hyperlink>
      <w:r w:rsidR="00652552" w:rsidRPr="00534FF4">
        <w:rPr>
          <w:rStyle w:val="Hipercze"/>
          <w:rFonts w:asciiTheme="majorHAnsi" w:eastAsia="Times New Roman" w:hAnsiTheme="majorHAnsi" w:cs="Times New Roman"/>
          <w:bCs/>
          <w:lang w:val="en-US"/>
        </w:rPr>
        <w:t xml:space="preserve"> </w:t>
      </w:r>
      <w:r w:rsidRPr="00534FF4">
        <w:rPr>
          <w:rFonts w:asciiTheme="majorHAnsi" w:eastAsia="Times New Roman" w:hAnsiTheme="majorHAnsi" w:cs="Times New Roman"/>
          <w:bCs/>
          <w:lang w:val="en-US"/>
        </w:rPr>
        <w:t xml:space="preserve">  fax - </w:t>
      </w:r>
      <w:r w:rsidR="00652552" w:rsidRPr="00534FF4">
        <w:rPr>
          <w:rFonts w:asciiTheme="majorHAnsi" w:eastAsia="Times New Roman" w:hAnsiTheme="majorHAnsi" w:cs="Times New Roman"/>
          <w:bCs/>
          <w:lang w:val="en-US"/>
        </w:rPr>
        <w:t>……………</w:t>
      </w:r>
    </w:p>
    <w:p w14:paraId="2665897C" w14:textId="77777777" w:rsidR="00023DB4" w:rsidRPr="00534FF4" w:rsidRDefault="00023DB4" w:rsidP="005F54C7">
      <w:pPr>
        <w:spacing w:after="0" w:line="240" w:lineRule="auto"/>
        <w:ind w:left="483" w:firstLine="708"/>
        <w:contextualSpacing/>
        <w:jc w:val="both"/>
        <w:rPr>
          <w:rFonts w:asciiTheme="majorHAnsi" w:eastAsia="Times New Roman" w:hAnsiTheme="majorHAnsi" w:cs="Times New Roman"/>
          <w:bCs/>
        </w:rPr>
      </w:pPr>
    </w:p>
    <w:p w14:paraId="205829FF" w14:textId="77777777" w:rsidR="00023DB4" w:rsidRPr="00534FF4" w:rsidRDefault="00023DB4" w:rsidP="005F54C7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534FF4">
        <w:rPr>
          <w:rFonts w:asciiTheme="majorHAnsi" w:eastAsia="Times New Roman" w:hAnsiTheme="majorHAnsi" w:cs="Times New Roman"/>
          <w:bCs/>
        </w:rPr>
        <w:t>W sprawach nieuregulowanych w niniejszej umowie zastosowanie mają przepisy prawa powszechnego.</w:t>
      </w:r>
    </w:p>
    <w:p w14:paraId="714FEE34" w14:textId="77777777" w:rsidR="00023DB4" w:rsidRPr="00534FF4" w:rsidRDefault="00023DB4" w:rsidP="005F54C7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534FF4">
        <w:rPr>
          <w:rFonts w:asciiTheme="majorHAnsi" w:eastAsia="Times New Roman" w:hAnsiTheme="majorHAnsi" w:cs="Times New Roman"/>
          <w:bCs/>
        </w:rPr>
        <w:t>Wszelkie spory wynikające z niniejszej umowy rozstrzygać będzie sąd powszechny właściwy ze względu na siedzibę Zamawiającego.</w:t>
      </w:r>
    </w:p>
    <w:p w14:paraId="2272478A" w14:textId="77777777" w:rsidR="00023DB4" w:rsidRPr="00534FF4" w:rsidRDefault="00023DB4" w:rsidP="005F54C7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534FF4">
        <w:rPr>
          <w:rFonts w:asciiTheme="majorHAnsi" w:eastAsia="Times New Roman" w:hAnsiTheme="majorHAnsi" w:cs="Times New Roman"/>
          <w:bCs/>
        </w:rPr>
        <w:t xml:space="preserve"> Wszelkie zmiany niniejszej umowy wymagają formy pisemnej aneksu pod rygorem nieważności.</w:t>
      </w:r>
    </w:p>
    <w:p w14:paraId="152F3C59" w14:textId="77777777" w:rsidR="00023DB4" w:rsidRPr="00534FF4" w:rsidRDefault="00023DB4" w:rsidP="005F54C7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534FF4">
        <w:rPr>
          <w:rFonts w:asciiTheme="majorHAnsi" w:eastAsia="Times New Roman" w:hAnsiTheme="majorHAnsi" w:cs="Times New Roman"/>
          <w:bCs/>
        </w:rPr>
        <w:t xml:space="preserve"> Umowa zostanie sporządzona w 2 jednobrzmiących egzemplarzach z czego jeden dla Zamawiającego, jeden dla wykonawcy.</w:t>
      </w:r>
    </w:p>
    <w:p w14:paraId="41562719" w14:textId="77777777" w:rsidR="005F54C7" w:rsidRPr="00534FF4" w:rsidRDefault="005F54C7" w:rsidP="005F54C7">
      <w:p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</w:p>
    <w:p w14:paraId="7EC06D40" w14:textId="77777777" w:rsidR="00023DB4" w:rsidRPr="00534FF4" w:rsidRDefault="00023DB4" w:rsidP="005F54C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14:paraId="502AD32F" w14:textId="77777777" w:rsidR="00023DB4" w:rsidRPr="00534FF4" w:rsidRDefault="00023DB4" w:rsidP="005F54C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 xml:space="preserve">WYKONONAWCA                                           ZAMAWIAJĄCY </w:t>
      </w:r>
    </w:p>
    <w:p w14:paraId="6420C53A" w14:textId="77777777" w:rsidR="00023DB4" w:rsidRPr="00534FF4" w:rsidRDefault="00023DB4" w:rsidP="005F54C7">
      <w:pPr>
        <w:pageBreakBefore/>
        <w:spacing w:after="0" w:line="240" w:lineRule="auto"/>
        <w:jc w:val="right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lastRenderedPageBreak/>
        <w:t xml:space="preserve">Załącznik nr 1 </w:t>
      </w:r>
    </w:p>
    <w:p w14:paraId="583B298C" w14:textId="77777777" w:rsidR="00023DB4" w:rsidRPr="00534FF4" w:rsidRDefault="00023DB4" w:rsidP="005F54C7">
      <w:pPr>
        <w:spacing w:after="0" w:line="240" w:lineRule="auto"/>
        <w:jc w:val="right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Do umowy z dnia ………………….... roku</w:t>
      </w:r>
    </w:p>
    <w:p w14:paraId="70B5B3C7" w14:textId="77777777" w:rsidR="00023DB4" w:rsidRPr="00534FF4" w:rsidRDefault="00023DB4" w:rsidP="005F54C7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Protokół odbioru</w:t>
      </w:r>
    </w:p>
    <w:p w14:paraId="45845895" w14:textId="34DC57E7" w:rsidR="001F59D4" w:rsidRPr="00534FF4" w:rsidRDefault="00023DB4" w:rsidP="005F54C7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Zamawiający dokonuje odbioru </w:t>
      </w:r>
      <w:r w:rsidR="005F54C7" w:rsidRPr="00534FF4">
        <w:rPr>
          <w:rFonts w:asciiTheme="majorHAnsi" w:eastAsia="Times New Roman" w:hAnsiTheme="majorHAnsi" w:cs="Times New Roman"/>
        </w:rPr>
        <w:t xml:space="preserve">przedmiotu </w:t>
      </w:r>
      <w:r w:rsidRPr="00534FF4">
        <w:rPr>
          <w:rFonts w:asciiTheme="majorHAnsi" w:eastAsia="Times New Roman" w:hAnsiTheme="majorHAnsi" w:cs="Times New Roman"/>
        </w:rPr>
        <w:t>umowy</w:t>
      </w:r>
      <w:r w:rsidR="009F585D" w:rsidRPr="00534FF4">
        <w:rPr>
          <w:rFonts w:asciiTheme="majorHAnsi" w:eastAsia="Times New Roman" w:hAnsiTheme="majorHAnsi" w:cs="Times New Roman"/>
        </w:rPr>
        <w:t xml:space="preserve"> nr  ……...... </w:t>
      </w:r>
      <w:r w:rsidR="005F54C7" w:rsidRPr="00534FF4">
        <w:rPr>
          <w:rFonts w:asciiTheme="majorHAnsi" w:eastAsia="Times New Roman" w:hAnsiTheme="majorHAnsi" w:cs="Times New Roman"/>
        </w:rPr>
        <w:t>z dnia……………………</w:t>
      </w:r>
    </w:p>
    <w:p w14:paraId="04250EF1" w14:textId="77777777" w:rsidR="005F54C7" w:rsidRPr="00534FF4" w:rsidRDefault="005F54C7" w:rsidP="005F54C7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</w:p>
    <w:p w14:paraId="05BEC3EB" w14:textId="01472333" w:rsidR="00023DB4" w:rsidRPr="00534FF4" w:rsidRDefault="00023DB4" w:rsidP="005F54C7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 xml:space="preserve">Wykonawca przekazał: </w:t>
      </w:r>
    </w:p>
    <w:p w14:paraId="59D017E8" w14:textId="77777777" w:rsidR="00D0697B" w:rsidRPr="00534FF4" w:rsidRDefault="00D0697B" w:rsidP="00110351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</w:rPr>
      </w:pPr>
    </w:p>
    <w:p w14:paraId="075116C3" w14:textId="45653396" w:rsidR="00110351" w:rsidRDefault="00023DB4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5FF6DE2B" w14:textId="47E7F5F9" w:rsidR="00110351" w:rsidRDefault="00110351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6427A521" w14:textId="28D422FB" w:rsidR="00110351" w:rsidRDefault="00110351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5AF0D4FC" w14:textId="6D4EC2A2" w:rsidR="00110351" w:rsidRDefault="00110351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068FEFD8" w14:textId="018DBDB0" w:rsidR="00110351" w:rsidRDefault="00110351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1B682CEB" w14:textId="35B2ADBA" w:rsidR="00110351" w:rsidRDefault="00110351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4F556DF5" w14:textId="22BF9988" w:rsidR="00110351" w:rsidRDefault="00110351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3444D2BD" w14:textId="2B71B6FF" w:rsidR="00110351" w:rsidRDefault="00110351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759A1C83" w14:textId="44861E24" w:rsidR="00110351" w:rsidRDefault="00110351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5678DBEE" w14:textId="683F2C2F" w:rsidR="00110351" w:rsidRPr="00110351" w:rsidRDefault="00110351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04DF5874" w14:textId="5A8EF07F" w:rsidR="00110351" w:rsidRDefault="00110351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13B43EF1" w14:textId="38AD27C8" w:rsidR="00110351" w:rsidRDefault="00110351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056BCD6B" w14:textId="65DBEFDB" w:rsidR="00110351" w:rsidRPr="00534FF4" w:rsidRDefault="00110351" w:rsidP="00110351">
      <w:pPr>
        <w:numPr>
          <w:ilvl w:val="0"/>
          <w:numId w:val="16"/>
        </w:numPr>
        <w:suppressAutoHyphens/>
        <w:autoSpaceDN w:val="0"/>
        <w:spacing w:after="0" w:line="288" w:lineRule="auto"/>
        <w:ind w:left="714" w:hanging="357"/>
        <w:jc w:val="both"/>
        <w:rPr>
          <w:rFonts w:asciiTheme="majorHAnsi" w:eastAsia="Times New Roman" w:hAnsiTheme="majorHAnsi" w:cs="Times New Roman"/>
        </w:rPr>
      </w:pPr>
      <w:r w:rsidRPr="00110351">
        <w:rPr>
          <w:rFonts w:asciiTheme="majorHAnsi" w:eastAsia="Times New Roman" w:hAnsiTheme="majorHAnsi" w:cs="Times New Roman"/>
        </w:rPr>
        <w:t>…………………………………………………………………………………………. – szt. ………………;</w:t>
      </w:r>
    </w:p>
    <w:p w14:paraId="0459C544" w14:textId="77777777" w:rsidR="005F54C7" w:rsidRPr="00534FF4" w:rsidRDefault="005F54C7" w:rsidP="005F54C7">
      <w:pPr>
        <w:suppressAutoHyphens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0EAA6861" w14:textId="39FC2E45" w:rsidR="00023DB4" w:rsidRPr="00534FF4" w:rsidRDefault="004B7ABE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Stwierdzono (nie stwierdzono*) następujące uchybienia (*niepotrzebne skreślić):</w:t>
      </w:r>
    </w:p>
    <w:p w14:paraId="2A91EA05" w14:textId="265AE347" w:rsidR="004B7ABE" w:rsidRPr="00534FF4" w:rsidRDefault="004B7ABE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……………………………………………………………………………………</w:t>
      </w:r>
    </w:p>
    <w:p w14:paraId="02F17662" w14:textId="77777777" w:rsidR="005F54C7" w:rsidRPr="00534FF4" w:rsidRDefault="005F54C7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04573551" w14:textId="77777777" w:rsidR="005F54C7" w:rsidRPr="00534FF4" w:rsidRDefault="005F54C7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5C5B020B" w14:textId="4BF3ED7A" w:rsidR="00824B82" w:rsidRPr="00534FF4" w:rsidRDefault="00824B82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Uwagi:</w:t>
      </w:r>
    </w:p>
    <w:p w14:paraId="2A6A52B7" w14:textId="356C6521" w:rsidR="00824B82" w:rsidRPr="00534FF4" w:rsidRDefault="00824B82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……………………………………………………………………………………….</w:t>
      </w:r>
    </w:p>
    <w:p w14:paraId="20A5223F" w14:textId="77777777" w:rsidR="005F54C7" w:rsidRPr="00534FF4" w:rsidRDefault="005F54C7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7A1F8FBC" w14:textId="77777777" w:rsidR="005F54C7" w:rsidRPr="00534FF4" w:rsidRDefault="005F54C7" w:rsidP="005F54C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3A7312A3" w14:textId="77777777" w:rsidR="00023DB4" w:rsidRPr="00534FF4" w:rsidRDefault="00023DB4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>Potwierdzenie odbioru w imieniu Zamawiającego</w:t>
      </w:r>
    </w:p>
    <w:p w14:paraId="27DA0D7B" w14:textId="77777777" w:rsidR="005F54C7" w:rsidRPr="00534FF4" w:rsidRDefault="005F54C7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</w:p>
    <w:p w14:paraId="6B9EDB9E" w14:textId="77777777" w:rsidR="00023DB4" w:rsidRPr="00534FF4" w:rsidRDefault="00023DB4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1. ........................................</w:t>
      </w:r>
      <w:r w:rsidRPr="00534FF4">
        <w:rPr>
          <w:rFonts w:asciiTheme="majorHAnsi" w:eastAsia="Times New Roman" w:hAnsiTheme="majorHAnsi" w:cs="Times New Roman"/>
        </w:rPr>
        <w:tab/>
        <w:t>................................................</w:t>
      </w:r>
    </w:p>
    <w:p w14:paraId="485C2586" w14:textId="77777777" w:rsidR="00023DB4" w:rsidRPr="00534FF4" w:rsidRDefault="00023DB4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2. ........................................</w:t>
      </w:r>
      <w:r w:rsidRPr="00534FF4">
        <w:rPr>
          <w:rFonts w:asciiTheme="majorHAnsi" w:eastAsia="Times New Roman" w:hAnsiTheme="majorHAnsi" w:cs="Times New Roman"/>
        </w:rPr>
        <w:tab/>
        <w:t>.................................................</w:t>
      </w:r>
    </w:p>
    <w:p w14:paraId="7343F262" w14:textId="77777777" w:rsidR="005F54C7" w:rsidRPr="00534FF4" w:rsidRDefault="005F54C7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2185987" w14:textId="77777777" w:rsidR="00023DB4" w:rsidRPr="00534FF4" w:rsidRDefault="00023DB4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>Przedstawiciele Wykonawcy:</w:t>
      </w:r>
    </w:p>
    <w:p w14:paraId="10B69D7B" w14:textId="77777777" w:rsidR="005F54C7" w:rsidRPr="00534FF4" w:rsidRDefault="005F54C7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</w:p>
    <w:p w14:paraId="4B2F4D55" w14:textId="77777777" w:rsidR="00023DB4" w:rsidRPr="00534FF4" w:rsidRDefault="00023DB4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534FF4">
        <w:rPr>
          <w:rFonts w:asciiTheme="majorHAnsi" w:eastAsia="Times New Roman" w:hAnsiTheme="majorHAnsi" w:cs="Times New Roman"/>
        </w:rPr>
        <w:t>1. ........................................</w:t>
      </w:r>
      <w:r w:rsidRPr="00534FF4">
        <w:rPr>
          <w:rFonts w:asciiTheme="majorHAnsi" w:eastAsia="Times New Roman" w:hAnsiTheme="majorHAnsi" w:cs="Times New Roman"/>
        </w:rPr>
        <w:tab/>
        <w:t>................................................</w:t>
      </w:r>
    </w:p>
    <w:p w14:paraId="70B6A60B" w14:textId="77777777" w:rsidR="00023DB4" w:rsidRPr="00534FF4" w:rsidRDefault="00023DB4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>2. ........................................</w:t>
      </w:r>
      <w:r w:rsidRPr="00534FF4">
        <w:rPr>
          <w:rFonts w:asciiTheme="majorHAnsi" w:eastAsia="Times New Roman" w:hAnsiTheme="majorHAnsi" w:cs="Times New Roman"/>
          <w:b/>
        </w:rPr>
        <w:tab/>
        <w:t>.................................................</w:t>
      </w:r>
    </w:p>
    <w:p w14:paraId="2A0CF0FA" w14:textId="77777777" w:rsidR="00023DB4" w:rsidRPr="00534FF4" w:rsidRDefault="00023DB4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</w:p>
    <w:p w14:paraId="4D857FC2" w14:textId="77777777" w:rsidR="00023DB4" w:rsidRPr="00534FF4" w:rsidRDefault="00023DB4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 xml:space="preserve">Uwagi: </w:t>
      </w:r>
    </w:p>
    <w:p w14:paraId="1CBAD4BF" w14:textId="77777777" w:rsidR="005F54C7" w:rsidRPr="00534FF4" w:rsidRDefault="005F54C7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</w:p>
    <w:p w14:paraId="468068C5" w14:textId="77777777" w:rsidR="005F54C7" w:rsidRPr="00534FF4" w:rsidRDefault="005F54C7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</w:p>
    <w:p w14:paraId="47402F0C" w14:textId="77777777" w:rsidR="005F54C7" w:rsidRPr="00534FF4" w:rsidRDefault="005F54C7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</w:p>
    <w:p w14:paraId="1583269F" w14:textId="77777777" w:rsidR="00023DB4" w:rsidRPr="00534FF4" w:rsidRDefault="00023DB4" w:rsidP="005F54C7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</w:p>
    <w:p w14:paraId="636D5FE0" w14:textId="77777777" w:rsidR="00023DB4" w:rsidRPr="00534FF4" w:rsidRDefault="00023DB4" w:rsidP="005F54C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534FF4">
        <w:rPr>
          <w:rFonts w:asciiTheme="majorHAnsi" w:eastAsia="Times New Roman" w:hAnsiTheme="majorHAnsi" w:cs="Times New Roman"/>
          <w:b/>
        </w:rPr>
        <w:t xml:space="preserve">WYKONONAWCA                                           ZAMAWIAJĄCY </w:t>
      </w:r>
    </w:p>
    <w:p w14:paraId="76040477" w14:textId="77777777" w:rsidR="00023DB4" w:rsidRPr="00534FF4" w:rsidRDefault="00023DB4" w:rsidP="00907DF6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F959F59" w14:textId="071509B8" w:rsidR="00684CFC" w:rsidRPr="00534FF4" w:rsidRDefault="00684CFC" w:rsidP="005F54C7">
      <w:pPr>
        <w:spacing w:after="0" w:line="240" w:lineRule="auto"/>
        <w:rPr>
          <w:rFonts w:asciiTheme="majorHAnsi" w:hAnsiTheme="majorHAnsi"/>
        </w:rPr>
      </w:pPr>
    </w:p>
    <w:sectPr w:rsidR="00684CFC" w:rsidRPr="00534FF4" w:rsidSect="00664A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42BDB" w14:textId="77777777" w:rsidR="00FC5519" w:rsidRDefault="00FC5519" w:rsidP="00CD15B5">
      <w:pPr>
        <w:spacing w:after="0" w:line="240" w:lineRule="auto"/>
      </w:pPr>
      <w:r>
        <w:separator/>
      </w:r>
    </w:p>
  </w:endnote>
  <w:endnote w:type="continuationSeparator" w:id="0">
    <w:p w14:paraId="07C0C5C8" w14:textId="77777777" w:rsidR="00FC5519" w:rsidRDefault="00FC5519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93CD2" w14:textId="77777777" w:rsidR="005F63BE" w:rsidRDefault="005F63BE" w:rsidP="005F63BE">
    <w:pPr>
      <w:pStyle w:val="Nagwek2"/>
      <w:spacing w:line="100" w:lineRule="atLeast"/>
      <w:jc w:val="center"/>
      <w:rPr>
        <w:rStyle w:val="Domylnaczcionkaakapitu2"/>
        <w:rFonts w:ascii="Calibri" w:hAnsi="Calibri"/>
        <w:sz w:val="14"/>
        <w:szCs w:val="14"/>
      </w:rPr>
    </w:pPr>
    <w:r>
      <w:rPr>
        <w:rStyle w:val="Domylnaczcionkaakapitu2"/>
        <w:rFonts w:ascii="Calibri" w:hAnsi="Calibri"/>
        <w:sz w:val="14"/>
        <w:szCs w:val="14"/>
      </w:rPr>
      <w:t>Projekt pn. Rozwój Ogólnopolskiego Klastra e-Zdrowie” Projekt Operacyjny Innowacyjna Gospodarka na lata 2007-2013,</w:t>
    </w:r>
  </w:p>
  <w:p w14:paraId="70BF40D1" w14:textId="77777777" w:rsidR="005F63BE" w:rsidRPr="0061482A" w:rsidRDefault="005F63BE" w:rsidP="005F63BE">
    <w:pPr>
      <w:pStyle w:val="Nagwek2"/>
      <w:spacing w:line="100" w:lineRule="atLeast"/>
      <w:jc w:val="center"/>
      <w:rPr>
        <w:rFonts w:ascii="Calibri" w:hAnsi="Calibri"/>
        <w:sz w:val="14"/>
        <w:szCs w:val="14"/>
      </w:rPr>
    </w:pPr>
    <w:r>
      <w:rPr>
        <w:rStyle w:val="Domylnaczcionkaakapitu2"/>
        <w:rFonts w:ascii="Calibri" w:hAnsi="Calibri"/>
        <w:sz w:val="14"/>
        <w:szCs w:val="14"/>
      </w:rPr>
      <w:t>Priorytet 5: Dyfuzja innowacji, Działanie 5.1: Wspieranie rozwoju powiązań kooperacyjnych o znaczeniu ponadregionalnym</w:t>
    </w:r>
  </w:p>
  <w:p w14:paraId="6A3E10A3" w14:textId="7911C0CF" w:rsidR="00975459" w:rsidRPr="005F63BE" w:rsidRDefault="00975459" w:rsidP="005F6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1ADEE" w14:textId="77777777" w:rsidR="00FC5519" w:rsidRDefault="00FC5519" w:rsidP="00CD15B5">
      <w:pPr>
        <w:spacing w:after="0" w:line="240" w:lineRule="auto"/>
      </w:pPr>
      <w:r>
        <w:separator/>
      </w:r>
    </w:p>
  </w:footnote>
  <w:footnote w:type="continuationSeparator" w:id="0">
    <w:p w14:paraId="320D80E5" w14:textId="77777777" w:rsidR="00FC5519" w:rsidRDefault="00FC5519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DE78" w14:textId="77777777" w:rsidR="00975459" w:rsidRDefault="00975459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 wp14:anchorId="2261D539" wp14:editId="1E3DC0FA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FC82C7" w14:textId="77777777" w:rsidR="00975459" w:rsidRDefault="00975459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  <w:r w:rsidRPr="00B56D9D">
      <w:rPr>
        <w:rFonts w:ascii="Georgia" w:hAnsi="Georg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  <w:p w14:paraId="3531D653" w14:textId="77777777" w:rsidR="00975459" w:rsidRDefault="00975459" w:rsidP="00CD15B5">
    <w:pPr>
      <w:pStyle w:val="Normalny1"/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130"/>
        </w:tabs>
        <w:ind w:left="2410" w:firstLine="0"/>
      </w:pPr>
      <w:rPr>
        <w:rFonts w:cs="Times New Roman"/>
      </w:rPr>
    </w:lvl>
  </w:abstractNum>
  <w:abstractNum w:abstractNumId="1">
    <w:nsid w:val="04666AF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FB384E"/>
    <w:multiLevelType w:val="multilevel"/>
    <w:tmpl w:val="1848D33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2130" w:hanging="720"/>
      </w:pPr>
    </w:lvl>
    <w:lvl w:ilvl="3">
      <w:start w:val="1"/>
      <w:numFmt w:val="decimal"/>
      <w:isLgl/>
      <w:lvlText w:val="%1.%2.%3.%4"/>
      <w:lvlJc w:val="left"/>
      <w:pPr>
        <w:ind w:left="2835" w:hanging="72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670" w:hanging="1440"/>
      </w:p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</w:lvl>
  </w:abstractNum>
  <w:abstractNum w:abstractNumId="3">
    <w:nsid w:val="090111D9"/>
    <w:multiLevelType w:val="multilevel"/>
    <w:tmpl w:val="D3FE7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E5BAD"/>
    <w:multiLevelType w:val="hybridMultilevel"/>
    <w:tmpl w:val="9CA60532"/>
    <w:lvl w:ilvl="0" w:tplc="2E8ADA6A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4426A2"/>
    <w:multiLevelType w:val="multilevel"/>
    <w:tmpl w:val="C8026CC0"/>
    <w:lvl w:ilvl="0">
      <w:start w:val="1"/>
      <w:numFmt w:val="decimal"/>
      <w:lvlText w:val="§ %1"/>
      <w:lvlJc w:val="left"/>
      <w:pPr>
        <w:ind w:left="2880" w:hanging="360"/>
      </w:pPr>
      <w:rPr>
        <w:rFonts w:ascii="Cambria" w:hAnsi="Cambria" w:cs="Times New Roman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  <w:b w:val="0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9831CD"/>
    <w:multiLevelType w:val="hybridMultilevel"/>
    <w:tmpl w:val="06E4D7B8"/>
    <w:lvl w:ilvl="0" w:tplc="5A5CF2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C3A"/>
    <w:multiLevelType w:val="hybridMultilevel"/>
    <w:tmpl w:val="26C4AED6"/>
    <w:lvl w:ilvl="0" w:tplc="9C2484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193E95"/>
    <w:multiLevelType w:val="multilevel"/>
    <w:tmpl w:val="58D2EE8C"/>
    <w:lvl w:ilvl="0">
      <w:start w:val="6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 w:hint="default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EC15DA"/>
    <w:multiLevelType w:val="hybridMultilevel"/>
    <w:tmpl w:val="E6C4878E"/>
    <w:lvl w:ilvl="0" w:tplc="4030C70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D75F4D"/>
    <w:multiLevelType w:val="hybridMultilevel"/>
    <w:tmpl w:val="5470A144"/>
    <w:lvl w:ilvl="0" w:tplc="16809B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415CA"/>
    <w:multiLevelType w:val="multilevel"/>
    <w:tmpl w:val="4E08FCD6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6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C31687"/>
    <w:multiLevelType w:val="multilevel"/>
    <w:tmpl w:val="8EE21C20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A111A1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130"/>
        </w:tabs>
        <w:ind w:left="2410" w:firstLine="0"/>
      </w:pPr>
      <w:rPr>
        <w:rFonts w:cs="Times New Roman"/>
      </w:rPr>
    </w:lvl>
  </w:abstractNum>
  <w:abstractNum w:abstractNumId="19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8C606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B955842"/>
    <w:multiLevelType w:val="hybridMultilevel"/>
    <w:tmpl w:val="2D7098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  <w:num w:numId="21">
    <w:abstractNumId w:val="21"/>
  </w:num>
  <w:num w:numId="22">
    <w:abstractNumId w:val="4"/>
  </w:num>
  <w:num w:numId="23">
    <w:abstractNumId w:val="11"/>
  </w:num>
  <w:num w:numId="2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4A1B"/>
    <w:rsid w:val="00011EC0"/>
    <w:rsid w:val="00012618"/>
    <w:rsid w:val="000145AA"/>
    <w:rsid w:val="000146C8"/>
    <w:rsid w:val="000159D2"/>
    <w:rsid w:val="00023DB4"/>
    <w:rsid w:val="00030481"/>
    <w:rsid w:val="00034261"/>
    <w:rsid w:val="0004569E"/>
    <w:rsid w:val="000527BE"/>
    <w:rsid w:val="00057037"/>
    <w:rsid w:val="00060BC4"/>
    <w:rsid w:val="00061219"/>
    <w:rsid w:val="00061815"/>
    <w:rsid w:val="000756E1"/>
    <w:rsid w:val="00077ACF"/>
    <w:rsid w:val="00091984"/>
    <w:rsid w:val="000A1821"/>
    <w:rsid w:val="000A342F"/>
    <w:rsid w:val="000A651E"/>
    <w:rsid w:val="000B145D"/>
    <w:rsid w:val="000C13AD"/>
    <w:rsid w:val="000C460A"/>
    <w:rsid w:val="000C5C02"/>
    <w:rsid w:val="000C746B"/>
    <w:rsid w:val="000C7BFA"/>
    <w:rsid w:val="000D258B"/>
    <w:rsid w:val="000D7613"/>
    <w:rsid w:val="00103B39"/>
    <w:rsid w:val="001041D2"/>
    <w:rsid w:val="00110351"/>
    <w:rsid w:val="00112418"/>
    <w:rsid w:val="00113088"/>
    <w:rsid w:val="001228B9"/>
    <w:rsid w:val="001270AC"/>
    <w:rsid w:val="0013231F"/>
    <w:rsid w:val="001357D4"/>
    <w:rsid w:val="00145119"/>
    <w:rsid w:val="00153980"/>
    <w:rsid w:val="00167182"/>
    <w:rsid w:val="001723DC"/>
    <w:rsid w:val="00172D21"/>
    <w:rsid w:val="0018671E"/>
    <w:rsid w:val="00186D7A"/>
    <w:rsid w:val="00194237"/>
    <w:rsid w:val="001A16DF"/>
    <w:rsid w:val="001A79A4"/>
    <w:rsid w:val="001B1AF1"/>
    <w:rsid w:val="001B215C"/>
    <w:rsid w:val="001B2CB9"/>
    <w:rsid w:val="001E60EB"/>
    <w:rsid w:val="001F59D4"/>
    <w:rsid w:val="00201D76"/>
    <w:rsid w:val="002034F1"/>
    <w:rsid w:val="00205628"/>
    <w:rsid w:val="00227E26"/>
    <w:rsid w:val="00234395"/>
    <w:rsid w:val="00241180"/>
    <w:rsid w:val="00255D79"/>
    <w:rsid w:val="00261271"/>
    <w:rsid w:val="00261BE2"/>
    <w:rsid w:val="002623F1"/>
    <w:rsid w:val="00264175"/>
    <w:rsid w:val="00273270"/>
    <w:rsid w:val="0027473F"/>
    <w:rsid w:val="002748BF"/>
    <w:rsid w:val="002803CC"/>
    <w:rsid w:val="0028096E"/>
    <w:rsid w:val="00293426"/>
    <w:rsid w:val="00295DD2"/>
    <w:rsid w:val="00297CAF"/>
    <w:rsid w:val="002A42ED"/>
    <w:rsid w:val="002C0A04"/>
    <w:rsid w:val="002C32A3"/>
    <w:rsid w:val="002C57E4"/>
    <w:rsid w:val="002D118A"/>
    <w:rsid w:val="002D388D"/>
    <w:rsid w:val="002E03BE"/>
    <w:rsid w:val="002E03E9"/>
    <w:rsid w:val="002E4A9C"/>
    <w:rsid w:val="002E56AF"/>
    <w:rsid w:val="002E6A55"/>
    <w:rsid w:val="002F096A"/>
    <w:rsid w:val="002F1D48"/>
    <w:rsid w:val="002F71D7"/>
    <w:rsid w:val="0031193A"/>
    <w:rsid w:val="003247C2"/>
    <w:rsid w:val="00325440"/>
    <w:rsid w:val="00326CBF"/>
    <w:rsid w:val="00331993"/>
    <w:rsid w:val="00341CF3"/>
    <w:rsid w:val="003477CE"/>
    <w:rsid w:val="00360544"/>
    <w:rsid w:val="00362A04"/>
    <w:rsid w:val="003740AB"/>
    <w:rsid w:val="0037493C"/>
    <w:rsid w:val="0039609D"/>
    <w:rsid w:val="00397D37"/>
    <w:rsid w:val="003A160C"/>
    <w:rsid w:val="003A1FBB"/>
    <w:rsid w:val="003A651A"/>
    <w:rsid w:val="003A6FC0"/>
    <w:rsid w:val="003A7CAF"/>
    <w:rsid w:val="003B35CA"/>
    <w:rsid w:val="003B511D"/>
    <w:rsid w:val="003B7579"/>
    <w:rsid w:val="003C7C3E"/>
    <w:rsid w:val="003E2968"/>
    <w:rsid w:val="003E479F"/>
    <w:rsid w:val="003E66CF"/>
    <w:rsid w:val="003E6981"/>
    <w:rsid w:val="003E6C0D"/>
    <w:rsid w:val="003F1362"/>
    <w:rsid w:val="003F586D"/>
    <w:rsid w:val="0040170D"/>
    <w:rsid w:val="004157EE"/>
    <w:rsid w:val="00420A09"/>
    <w:rsid w:val="0042294B"/>
    <w:rsid w:val="00425C46"/>
    <w:rsid w:val="0043298A"/>
    <w:rsid w:val="00434AB1"/>
    <w:rsid w:val="0044204A"/>
    <w:rsid w:val="0045733C"/>
    <w:rsid w:val="0046615F"/>
    <w:rsid w:val="00473875"/>
    <w:rsid w:val="00482E00"/>
    <w:rsid w:val="0049125D"/>
    <w:rsid w:val="004926C9"/>
    <w:rsid w:val="004A315B"/>
    <w:rsid w:val="004B535E"/>
    <w:rsid w:val="004B7ABE"/>
    <w:rsid w:val="004C04B0"/>
    <w:rsid w:val="004C460F"/>
    <w:rsid w:val="004C5167"/>
    <w:rsid w:val="004D142A"/>
    <w:rsid w:val="004E01AF"/>
    <w:rsid w:val="004E14FC"/>
    <w:rsid w:val="004E18EA"/>
    <w:rsid w:val="004E5CF3"/>
    <w:rsid w:val="004E78A8"/>
    <w:rsid w:val="004F6761"/>
    <w:rsid w:val="00506826"/>
    <w:rsid w:val="00507CBA"/>
    <w:rsid w:val="00520D53"/>
    <w:rsid w:val="00525B2F"/>
    <w:rsid w:val="005341A7"/>
    <w:rsid w:val="00534FF4"/>
    <w:rsid w:val="005378ED"/>
    <w:rsid w:val="00542516"/>
    <w:rsid w:val="0054737F"/>
    <w:rsid w:val="00547E3E"/>
    <w:rsid w:val="00555EAC"/>
    <w:rsid w:val="00564F26"/>
    <w:rsid w:val="00571758"/>
    <w:rsid w:val="005734A1"/>
    <w:rsid w:val="005801B7"/>
    <w:rsid w:val="0058541B"/>
    <w:rsid w:val="00596E57"/>
    <w:rsid w:val="005A01BB"/>
    <w:rsid w:val="005A7B0A"/>
    <w:rsid w:val="005B5E81"/>
    <w:rsid w:val="005B6A9A"/>
    <w:rsid w:val="005D7E4F"/>
    <w:rsid w:val="005E1D82"/>
    <w:rsid w:val="005E47CE"/>
    <w:rsid w:val="005F54C7"/>
    <w:rsid w:val="005F63BE"/>
    <w:rsid w:val="00601FBB"/>
    <w:rsid w:val="00602D52"/>
    <w:rsid w:val="006103D3"/>
    <w:rsid w:val="00615F80"/>
    <w:rsid w:val="00624AC8"/>
    <w:rsid w:val="00625600"/>
    <w:rsid w:val="00626236"/>
    <w:rsid w:val="00635059"/>
    <w:rsid w:val="00635F6A"/>
    <w:rsid w:val="00647F67"/>
    <w:rsid w:val="006505E7"/>
    <w:rsid w:val="00652552"/>
    <w:rsid w:val="00652B81"/>
    <w:rsid w:val="006610B1"/>
    <w:rsid w:val="00664A61"/>
    <w:rsid w:val="006750BC"/>
    <w:rsid w:val="00681BAD"/>
    <w:rsid w:val="00684CFC"/>
    <w:rsid w:val="00687C63"/>
    <w:rsid w:val="00690145"/>
    <w:rsid w:val="00692D73"/>
    <w:rsid w:val="006A2873"/>
    <w:rsid w:val="006B74FD"/>
    <w:rsid w:val="006C5F7D"/>
    <w:rsid w:val="006C7F7A"/>
    <w:rsid w:val="006D24F1"/>
    <w:rsid w:val="006D481C"/>
    <w:rsid w:val="006E3BBA"/>
    <w:rsid w:val="006E504D"/>
    <w:rsid w:val="006F35A6"/>
    <w:rsid w:val="00700AA0"/>
    <w:rsid w:val="00725B07"/>
    <w:rsid w:val="00734328"/>
    <w:rsid w:val="00735572"/>
    <w:rsid w:val="007370DE"/>
    <w:rsid w:val="007413E0"/>
    <w:rsid w:val="00742EF3"/>
    <w:rsid w:val="00745F5D"/>
    <w:rsid w:val="00754623"/>
    <w:rsid w:val="007558BC"/>
    <w:rsid w:val="007623F1"/>
    <w:rsid w:val="007736B1"/>
    <w:rsid w:val="0077710C"/>
    <w:rsid w:val="007834A8"/>
    <w:rsid w:val="00793F61"/>
    <w:rsid w:val="007A101A"/>
    <w:rsid w:val="007A4196"/>
    <w:rsid w:val="007A5802"/>
    <w:rsid w:val="007D66CF"/>
    <w:rsid w:val="007E1C9C"/>
    <w:rsid w:val="007E2486"/>
    <w:rsid w:val="007F3649"/>
    <w:rsid w:val="00802D02"/>
    <w:rsid w:val="00816626"/>
    <w:rsid w:val="00822DBE"/>
    <w:rsid w:val="00824874"/>
    <w:rsid w:val="00824B82"/>
    <w:rsid w:val="0083089C"/>
    <w:rsid w:val="0083253F"/>
    <w:rsid w:val="008330B0"/>
    <w:rsid w:val="0083575F"/>
    <w:rsid w:val="0084532D"/>
    <w:rsid w:val="0084752D"/>
    <w:rsid w:val="00853F60"/>
    <w:rsid w:val="0086627B"/>
    <w:rsid w:val="00866CFB"/>
    <w:rsid w:val="008B73FD"/>
    <w:rsid w:val="008C618A"/>
    <w:rsid w:val="008D1A2E"/>
    <w:rsid w:val="008D1D08"/>
    <w:rsid w:val="008E2EFB"/>
    <w:rsid w:val="008E7500"/>
    <w:rsid w:val="008F0A7F"/>
    <w:rsid w:val="008F64EB"/>
    <w:rsid w:val="00904CB4"/>
    <w:rsid w:val="00907DF6"/>
    <w:rsid w:val="00910811"/>
    <w:rsid w:val="009160A3"/>
    <w:rsid w:val="00927BC5"/>
    <w:rsid w:val="009369E2"/>
    <w:rsid w:val="0094297B"/>
    <w:rsid w:val="009510AF"/>
    <w:rsid w:val="00954E1D"/>
    <w:rsid w:val="00971AB1"/>
    <w:rsid w:val="0097330D"/>
    <w:rsid w:val="00975459"/>
    <w:rsid w:val="0097564D"/>
    <w:rsid w:val="00975F36"/>
    <w:rsid w:val="00984BC7"/>
    <w:rsid w:val="00985464"/>
    <w:rsid w:val="00994D18"/>
    <w:rsid w:val="0099723B"/>
    <w:rsid w:val="009977D5"/>
    <w:rsid w:val="009A040A"/>
    <w:rsid w:val="009B0068"/>
    <w:rsid w:val="009B2D9D"/>
    <w:rsid w:val="009C06B0"/>
    <w:rsid w:val="009C1B16"/>
    <w:rsid w:val="009C5133"/>
    <w:rsid w:val="009D0C71"/>
    <w:rsid w:val="009D2F47"/>
    <w:rsid w:val="009D31D1"/>
    <w:rsid w:val="009E1288"/>
    <w:rsid w:val="009E5D2E"/>
    <w:rsid w:val="009F585D"/>
    <w:rsid w:val="00A010B2"/>
    <w:rsid w:val="00A0589D"/>
    <w:rsid w:val="00A3242B"/>
    <w:rsid w:val="00A3562E"/>
    <w:rsid w:val="00A471D5"/>
    <w:rsid w:val="00A55487"/>
    <w:rsid w:val="00A6604D"/>
    <w:rsid w:val="00A673B6"/>
    <w:rsid w:val="00A70D9A"/>
    <w:rsid w:val="00A83D2D"/>
    <w:rsid w:val="00A906EE"/>
    <w:rsid w:val="00A90BAA"/>
    <w:rsid w:val="00A9785A"/>
    <w:rsid w:val="00AA732D"/>
    <w:rsid w:val="00AB2A39"/>
    <w:rsid w:val="00AB77B9"/>
    <w:rsid w:val="00AD20DC"/>
    <w:rsid w:val="00AE738F"/>
    <w:rsid w:val="00AF2818"/>
    <w:rsid w:val="00AF63C0"/>
    <w:rsid w:val="00B002AF"/>
    <w:rsid w:val="00B304FC"/>
    <w:rsid w:val="00B3721E"/>
    <w:rsid w:val="00B37AFA"/>
    <w:rsid w:val="00B37C7D"/>
    <w:rsid w:val="00B42164"/>
    <w:rsid w:val="00B432F2"/>
    <w:rsid w:val="00B554D2"/>
    <w:rsid w:val="00B56D9D"/>
    <w:rsid w:val="00B57CC9"/>
    <w:rsid w:val="00B71779"/>
    <w:rsid w:val="00B76D78"/>
    <w:rsid w:val="00B77C94"/>
    <w:rsid w:val="00B866B7"/>
    <w:rsid w:val="00B87269"/>
    <w:rsid w:val="00B9148A"/>
    <w:rsid w:val="00B9601E"/>
    <w:rsid w:val="00B97F31"/>
    <w:rsid w:val="00BA4C1F"/>
    <w:rsid w:val="00BC57F1"/>
    <w:rsid w:val="00BD5142"/>
    <w:rsid w:val="00BD6A5F"/>
    <w:rsid w:val="00BD77E5"/>
    <w:rsid w:val="00BE11DA"/>
    <w:rsid w:val="00BF071F"/>
    <w:rsid w:val="00C0694B"/>
    <w:rsid w:val="00C17018"/>
    <w:rsid w:val="00C20D6B"/>
    <w:rsid w:val="00C240F0"/>
    <w:rsid w:val="00C2527A"/>
    <w:rsid w:val="00C30642"/>
    <w:rsid w:val="00C31156"/>
    <w:rsid w:val="00C31CCD"/>
    <w:rsid w:val="00C31D2C"/>
    <w:rsid w:val="00C55429"/>
    <w:rsid w:val="00C5586B"/>
    <w:rsid w:val="00C63BA0"/>
    <w:rsid w:val="00C643DE"/>
    <w:rsid w:val="00C742D5"/>
    <w:rsid w:val="00C77909"/>
    <w:rsid w:val="00C827A7"/>
    <w:rsid w:val="00C83CEE"/>
    <w:rsid w:val="00C854DE"/>
    <w:rsid w:val="00C92E67"/>
    <w:rsid w:val="00C94A68"/>
    <w:rsid w:val="00CA4FA5"/>
    <w:rsid w:val="00CC01B4"/>
    <w:rsid w:val="00CC1568"/>
    <w:rsid w:val="00CC45C8"/>
    <w:rsid w:val="00CD0B1D"/>
    <w:rsid w:val="00CD15B5"/>
    <w:rsid w:val="00CD4773"/>
    <w:rsid w:val="00CE1900"/>
    <w:rsid w:val="00CE559D"/>
    <w:rsid w:val="00CE6FAA"/>
    <w:rsid w:val="00CF67C3"/>
    <w:rsid w:val="00D003D4"/>
    <w:rsid w:val="00D03CF6"/>
    <w:rsid w:val="00D0697B"/>
    <w:rsid w:val="00D13746"/>
    <w:rsid w:val="00D14423"/>
    <w:rsid w:val="00D14EC9"/>
    <w:rsid w:val="00D15D3D"/>
    <w:rsid w:val="00D20186"/>
    <w:rsid w:val="00D317C4"/>
    <w:rsid w:val="00D331D0"/>
    <w:rsid w:val="00D3736B"/>
    <w:rsid w:val="00D37856"/>
    <w:rsid w:val="00D50553"/>
    <w:rsid w:val="00D526E6"/>
    <w:rsid w:val="00D56283"/>
    <w:rsid w:val="00D66F43"/>
    <w:rsid w:val="00D709EC"/>
    <w:rsid w:val="00D83684"/>
    <w:rsid w:val="00D90403"/>
    <w:rsid w:val="00DA1421"/>
    <w:rsid w:val="00DB5B5B"/>
    <w:rsid w:val="00DC0888"/>
    <w:rsid w:val="00DC12C1"/>
    <w:rsid w:val="00DC5035"/>
    <w:rsid w:val="00DF2306"/>
    <w:rsid w:val="00DF3DAC"/>
    <w:rsid w:val="00DF7A72"/>
    <w:rsid w:val="00E0306D"/>
    <w:rsid w:val="00E21405"/>
    <w:rsid w:val="00E244D4"/>
    <w:rsid w:val="00E25719"/>
    <w:rsid w:val="00E26B5F"/>
    <w:rsid w:val="00E32EB6"/>
    <w:rsid w:val="00E33998"/>
    <w:rsid w:val="00E3606F"/>
    <w:rsid w:val="00E3640B"/>
    <w:rsid w:val="00E45C78"/>
    <w:rsid w:val="00E61393"/>
    <w:rsid w:val="00E66939"/>
    <w:rsid w:val="00E731E5"/>
    <w:rsid w:val="00E87CED"/>
    <w:rsid w:val="00E910F2"/>
    <w:rsid w:val="00E9231B"/>
    <w:rsid w:val="00E92427"/>
    <w:rsid w:val="00EA0521"/>
    <w:rsid w:val="00EE0A23"/>
    <w:rsid w:val="00EE2687"/>
    <w:rsid w:val="00EF6A28"/>
    <w:rsid w:val="00F00E68"/>
    <w:rsid w:val="00F014FB"/>
    <w:rsid w:val="00F01CE8"/>
    <w:rsid w:val="00F02E8D"/>
    <w:rsid w:val="00F041DB"/>
    <w:rsid w:val="00F05E09"/>
    <w:rsid w:val="00F072DC"/>
    <w:rsid w:val="00F124C0"/>
    <w:rsid w:val="00F13121"/>
    <w:rsid w:val="00F21B1B"/>
    <w:rsid w:val="00F2294F"/>
    <w:rsid w:val="00F2499D"/>
    <w:rsid w:val="00F3111D"/>
    <w:rsid w:val="00F40D0D"/>
    <w:rsid w:val="00F53854"/>
    <w:rsid w:val="00F62FA4"/>
    <w:rsid w:val="00F7115F"/>
    <w:rsid w:val="00F73626"/>
    <w:rsid w:val="00F76FA9"/>
    <w:rsid w:val="00F846C6"/>
    <w:rsid w:val="00F860D8"/>
    <w:rsid w:val="00FA5D2D"/>
    <w:rsid w:val="00FA70B3"/>
    <w:rsid w:val="00FB0FEF"/>
    <w:rsid w:val="00FC2A50"/>
    <w:rsid w:val="00FC4C50"/>
    <w:rsid w:val="00FC5519"/>
    <w:rsid w:val="00FD180F"/>
    <w:rsid w:val="00FD4CE9"/>
    <w:rsid w:val="00FE26B5"/>
    <w:rsid w:val="00FE4717"/>
    <w:rsid w:val="00FF1EC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C878"/>
  <w15:docId w15:val="{7EA30313-8621-48EF-8344-120F2B80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568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568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6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4532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A55487"/>
    <w:rPr>
      <w:b/>
      <w:bCs/>
    </w:rPr>
  </w:style>
  <w:style w:type="character" w:customStyle="1" w:styleId="apple-converted-space">
    <w:name w:val="apple-converted-space"/>
    <w:basedOn w:val="Domylnaczcionkaakapitu"/>
    <w:rsid w:val="00A55487"/>
  </w:style>
  <w:style w:type="paragraph" w:customStyle="1" w:styleId="Style6">
    <w:name w:val="Style6"/>
    <w:basedOn w:val="Normalny"/>
    <w:rsid w:val="00C94A68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C94A68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C94A6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ona.mioduszewska@dtpar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@hira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81EF-42B0-4B0D-937B-51D126A3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1619</Words>
  <Characters>9714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Partyk</dc:creator>
  <cp:lastModifiedBy>Monika Ceglarska</cp:lastModifiedBy>
  <cp:revision>9</cp:revision>
  <cp:lastPrinted>2014-06-05T16:16:00Z</cp:lastPrinted>
  <dcterms:created xsi:type="dcterms:W3CDTF">2014-12-22T08:30:00Z</dcterms:created>
  <dcterms:modified xsi:type="dcterms:W3CDTF">2015-03-11T15:53:00Z</dcterms:modified>
</cp:coreProperties>
</file>